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6F" w:rsidRDefault="007C6990" w:rsidP="007C6990">
      <w:pPr>
        <w:jc w:val="center"/>
        <w:rPr>
          <w:sz w:val="36"/>
          <w:szCs w:val="36"/>
        </w:rPr>
      </w:pPr>
      <w:r w:rsidRPr="007C6990">
        <w:rPr>
          <w:sz w:val="36"/>
          <w:szCs w:val="36"/>
        </w:rPr>
        <w:t>ZANCZENIE I PRZEGLĄD ROŚLIN OKRYTONASIENNYCH</w:t>
      </w:r>
    </w:p>
    <w:p w:rsidR="007C6990" w:rsidRPr="007C6990" w:rsidRDefault="007C6990" w:rsidP="007C6990">
      <w:pPr>
        <w:rPr>
          <w:b/>
          <w:sz w:val="24"/>
          <w:szCs w:val="24"/>
        </w:rPr>
      </w:pPr>
      <w:r w:rsidRPr="007C6990">
        <w:rPr>
          <w:b/>
          <w:sz w:val="24"/>
          <w:szCs w:val="24"/>
        </w:rPr>
        <w:t>Zadanie 1</w:t>
      </w:r>
    </w:p>
    <w:p w:rsidR="007C6990" w:rsidRDefault="007C6990" w:rsidP="007C6990">
      <w:pPr>
        <w:rPr>
          <w:sz w:val="24"/>
          <w:szCs w:val="24"/>
        </w:rPr>
      </w:pPr>
      <w:r>
        <w:rPr>
          <w:sz w:val="24"/>
          <w:szCs w:val="24"/>
        </w:rPr>
        <w:t>Korzystając z podręcznika str.148-149 uzupełnij tabelę: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7C6990" w:rsidTr="007C32A3">
        <w:tc>
          <w:tcPr>
            <w:tcW w:w="9212" w:type="dxa"/>
            <w:gridSpan w:val="2"/>
          </w:tcPr>
          <w:p w:rsidR="007C6990" w:rsidRDefault="007C6990" w:rsidP="007C6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ZNACZENIE ROŚLIN OKRYTONASIENNYCH</w:t>
            </w:r>
          </w:p>
        </w:tc>
      </w:tr>
      <w:tr w:rsidR="007C6990" w:rsidTr="007C6990">
        <w:tc>
          <w:tcPr>
            <w:tcW w:w="4606" w:type="dxa"/>
          </w:tcPr>
          <w:p w:rsidR="007C6990" w:rsidRDefault="007C6990" w:rsidP="007C6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PRZYRODZIE</w:t>
            </w:r>
          </w:p>
        </w:tc>
        <w:tc>
          <w:tcPr>
            <w:tcW w:w="4606" w:type="dxa"/>
          </w:tcPr>
          <w:p w:rsidR="007C6990" w:rsidRDefault="007C6990" w:rsidP="007C6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ŻYCIU CZŁOWIEKA</w:t>
            </w:r>
          </w:p>
        </w:tc>
      </w:tr>
      <w:tr w:rsidR="007C6990" w:rsidTr="007C6990">
        <w:tc>
          <w:tcPr>
            <w:tcW w:w="4606" w:type="dxa"/>
          </w:tcPr>
          <w:p w:rsidR="007C6990" w:rsidRDefault="007C6990" w:rsidP="007C6990">
            <w:pPr>
              <w:rPr>
                <w:sz w:val="24"/>
                <w:szCs w:val="24"/>
              </w:rPr>
            </w:pPr>
          </w:p>
          <w:p w:rsidR="007C6990" w:rsidRDefault="007C6990" w:rsidP="007C6990">
            <w:pPr>
              <w:rPr>
                <w:sz w:val="24"/>
                <w:szCs w:val="24"/>
              </w:rPr>
            </w:pPr>
          </w:p>
          <w:p w:rsidR="007C6990" w:rsidRDefault="007C6990" w:rsidP="007C6990">
            <w:pPr>
              <w:rPr>
                <w:sz w:val="24"/>
                <w:szCs w:val="24"/>
              </w:rPr>
            </w:pPr>
          </w:p>
          <w:p w:rsidR="007C6990" w:rsidRDefault="007C6990" w:rsidP="007C6990">
            <w:pPr>
              <w:rPr>
                <w:sz w:val="24"/>
                <w:szCs w:val="24"/>
              </w:rPr>
            </w:pPr>
          </w:p>
          <w:p w:rsidR="007C6990" w:rsidRDefault="007C6990" w:rsidP="007C6990">
            <w:pPr>
              <w:rPr>
                <w:sz w:val="24"/>
                <w:szCs w:val="24"/>
              </w:rPr>
            </w:pPr>
          </w:p>
          <w:p w:rsidR="007C6990" w:rsidRDefault="007C6990" w:rsidP="007C6990">
            <w:pPr>
              <w:rPr>
                <w:sz w:val="24"/>
                <w:szCs w:val="24"/>
              </w:rPr>
            </w:pPr>
          </w:p>
          <w:p w:rsidR="007C6990" w:rsidRDefault="007C6990" w:rsidP="007C6990">
            <w:pPr>
              <w:rPr>
                <w:sz w:val="24"/>
                <w:szCs w:val="24"/>
              </w:rPr>
            </w:pPr>
          </w:p>
          <w:p w:rsidR="007C6990" w:rsidRDefault="007C6990" w:rsidP="007C6990">
            <w:pPr>
              <w:rPr>
                <w:sz w:val="24"/>
                <w:szCs w:val="24"/>
              </w:rPr>
            </w:pPr>
          </w:p>
          <w:p w:rsidR="007C6990" w:rsidRDefault="007C6990" w:rsidP="007C6990">
            <w:pPr>
              <w:rPr>
                <w:sz w:val="24"/>
                <w:szCs w:val="24"/>
              </w:rPr>
            </w:pPr>
          </w:p>
          <w:p w:rsidR="007C6990" w:rsidRDefault="007C6990" w:rsidP="007C6990">
            <w:pPr>
              <w:rPr>
                <w:sz w:val="24"/>
                <w:szCs w:val="24"/>
              </w:rPr>
            </w:pPr>
          </w:p>
          <w:p w:rsidR="007C6990" w:rsidRDefault="007C6990" w:rsidP="007C6990">
            <w:pPr>
              <w:rPr>
                <w:sz w:val="24"/>
                <w:szCs w:val="24"/>
              </w:rPr>
            </w:pPr>
          </w:p>
          <w:p w:rsidR="007C6990" w:rsidRDefault="007C6990" w:rsidP="007C6990">
            <w:pPr>
              <w:rPr>
                <w:sz w:val="24"/>
                <w:szCs w:val="24"/>
              </w:rPr>
            </w:pPr>
          </w:p>
          <w:p w:rsidR="007C6990" w:rsidRDefault="007C6990" w:rsidP="007C6990">
            <w:pPr>
              <w:rPr>
                <w:sz w:val="24"/>
                <w:szCs w:val="24"/>
              </w:rPr>
            </w:pPr>
          </w:p>
          <w:p w:rsidR="007C6990" w:rsidRDefault="007C6990" w:rsidP="007C6990">
            <w:pPr>
              <w:rPr>
                <w:sz w:val="24"/>
                <w:szCs w:val="24"/>
              </w:rPr>
            </w:pPr>
          </w:p>
          <w:p w:rsidR="007C6990" w:rsidRDefault="007C6990" w:rsidP="007C6990">
            <w:pPr>
              <w:rPr>
                <w:sz w:val="24"/>
                <w:szCs w:val="24"/>
              </w:rPr>
            </w:pPr>
          </w:p>
          <w:p w:rsidR="007C6990" w:rsidRDefault="007C6990" w:rsidP="007C6990">
            <w:pPr>
              <w:rPr>
                <w:sz w:val="24"/>
                <w:szCs w:val="24"/>
              </w:rPr>
            </w:pPr>
          </w:p>
          <w:p w:rsidR="007C6990" w:rsidRDefault="007C6990" w:rsidP="007C6990">
            <w:pPr>
              <w:rPr>
                <w:sz w:val="24"/>
                <w:szCs w:val="24"/>
              </w:rPr>
            </w:pPr>
          </w:p>
          <w:p w:rsidR="007C6990" w:rsidRDefault="007C6990" w:rsidP="007C6990">
            <w:pPr>
              <w:rPr>
                <w:sz w:val="24"/>
                <w:szCs w:val="24"/>
              </w:rPr>
            </w:pPr>
          </w:p>
          <w:p w:rsidR="007C6990" w:rsidRDefault="007C6990" w:rsidP="007C6990">
            <w:pPr>
              <w:rPr>
                <w:sz w:val="24"/>
                <w:szCs w:val="24"/>
              </w:rPr>
            </w:pPr>
          </w:p>
          <w:p w:rsidR="007C6990" w:rsidRDefault="007C6990" w:rsidP="007C6990">
            <w:pPr>
              <w:rPr>
                <w:sz w:val="24"/>
                <w:szCs w:val="24"/>
              </w:rPr>
            </w:pPr>
          </w:p>
          <w:p w:rsidR="007C6990" w:rsidRDefault="007C6990" w:rsidP="007C6990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7C6990" w:rsidRDefault="007C6990" w:rsidP="007C6990">
            <w:pPr>
              <w:rPr>
                <w:sz w:val="24"/>
                <w:szCs w:val="24"/>
              </w:rPr>
            </w:pPr>
          </w:p>
        </w:tc>
      </w:tr>
    </w:tbl>
    <w:p w:rsidR="007C6990" w:rsidRDefault="007C6990" w:rsidP="007C6990">
      <w:pPr>
        <w:rPr>
          <w:sz w:val="24"/>
          <w:szCs w:val="24"/>
        </w:rPr>
      </w:pPr>
    </w:p>
    <w:p w:rsidR="007C6990" w:rsidRPr="007C6990" w:rsidRDefault="007C6990" w:rsidP="007C6990">
      <w:pPr>
        <w:rPr>
          <w:b/>
          <w:sz w:val="24"/>
          <w:szCs w:val="24"/>
        </w:rPr>
      </w:pPr>
      <w:r w:rsidRPr="007C6990">
        <w:rPr>
          <w:b/>
          <w:sz w:val="24"/>
          <w:szCs w:val="24"/>
        </w:rPr>
        <w:t>Zadanie 2</w:t>
      </w:r>
    </w:p>
    <w:p w:rsidR="007C6990" w:rsidRDefault="007C6990" w:rsidP="007C6990">
      <w:pPr>
        <w:rPr>
          <w:sz w:val="24"/>
          <w:szCs w:val="24"/>
        </w:rPr>
      </w:pPr>
      <w:r>
        <w:rPr>
          <w:sz w:val="24"/>
          <w:szCs w:val="24"/>
        </w:rPr>
        <w:t>Rozpoznaj gatunki drzew liściastych na podstawie wyglądu liści:</w:t>
      </w:r>
    </w:p>
    <w:p w:rsidR="007C6990" w:rsidRDefault="007C6990" w:rsidP="007C6990">
      <w:pPr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1905000" cy="1905000"/>
            <wp:effectExtent l="19050" t="0" r="0" b="0"/>
            <wp:docPr id="1" name="Obraz 1" descr="Jesion wyniosły liś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ion wyniosły liś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1 ..............................................................</w:t>
      </w:r>
    </w:p>
    <w:p w:rsidR="007C6990" w:rsidRDefault="007C6990" w:rsidP="007C6990">
      <w:pPr>
        <w:rPr>
          <w:sz w:val="24"/>
          <w:szCs w:val="24"/>
        </w:rPr>
      </w:pPr>
    </w:p>
    <w:p w:rsidR="007C6990" w:rsidRDefault="007C6990" w:rsidP="007C6990">
      <w:pPr>
        <w:rPr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1609725" cy="1852089"/>
            <wp:effectExtent l="19050" t="0" r="9525" b="0"/>
            <wp:docPr id="4" name="Obraz 4" descr="Klon zwyczaj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lon zwyczajn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852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2..........................................................................</w:t>
      </w:r>
    </w:p>
    <w:p w:rsidR="007C6990" w:rsidRDefault="007C6990" w:rsidP="007C6990">
      <w:pPr>
        <w:rPr>
          <w:sz w:val="24"/>
          <w:szCs w:val="24"/>
        </w:rPr>
      </w:pPr>
    </w:p>
    <w:p w:rsidR="007C6990" w:rsidRDefault="007C6990" w:rsidP="007C6990">
      <w:pPr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1685925" cy="1567383"/>
            <wp:effectExtent l="19050" t="0" r="9525" b="0"/>
            <wp:docPr id="7" name="Obraz 7" descr="Kasztanowiec pospo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sztanowiec pospolit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425" cy="1567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3 ......................................................................</w:t>
      </w:r>
    </w:p>
    <w:p w:rsidR="007C6990" w:rsidRDefault="007C6990" w:rsidP="007C6990">
      <w:pPr>
        <w:rPr>
          <w:sz w:val="24"/>
          <w:szCs w:val="24"/>
        </w:rPr>
      </w:pPr>
    </w:p>
    <w:p w:rsidR="007C6990" w:rsidRDefault="007C6990" w:rsidP="007C6990">
      <w:pPr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1400175" cy="1748512"/>
            <wp:effectExtent l="19050" t="0" r="9525" b="0"/>
            <wp:docPr id="10" name="Obraz 10" descr="Olsza cz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lsza czar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67" cy="1748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4......................................................................</w:t>
      </w:r>
    </w:p>
    <w:p w:rsidR="007C6990" w:rsidRDefault="007C6990" w:rsidP="007C6990">
      <w:pPr>
        <w:rPr>
          <w:sz w:val="24"/>
          <w:szCs w:val="24"/>
        </w:rPr>
      </w:pPr>
    </w:p>
    <w:p w:rsidR="007C6990" w:rsidRDefault="007C6990" w:rsidP="007C6990">
      <w:pPr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1914525" cy="1435893"/>
            <wp:effectExtent l="19050" t="0" r="9525" b="0"/>
            <wp:docPr id="13" name="Obraz 13" descr="Wiąz szypułkowy (Ulmus laevis) | Polska Akademia Nauk Ogró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iąz szypułkowy (Ulmus laevis) | Polska Akademia Nauk Ogród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3" cy="1435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5............................................................</w:t>
      </w:r>
    </w:p>
    <w:sectPr w:rsidR="007C6990" w:rsidSect="00830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6990"/>
    <w:rsid w:val="00177345"/>
    <w:rsid w:val="007C6990"/>
    <w:rsid w:val="0083095C"/>
    <w:rsid w:val="00F1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9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6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9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91</Words>
  <Characters>551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2020-05-18T08:42:00Z</dcterms:created>
  <dcterms:modified xsi:type="dcterms:W3CDTF">2020-05-18T08:53:00Z</dcterms:modified>
</cp:coreProperties>
</file>