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FD" w:rsidRDefault="0067009B" w:rsidP="0067009B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WPŁYW AKTYWNOŚCI FIZYCZNEJ NA ZDROWIE</w:t>
      </w:r>
    </w:p>
    <w:p w:rsidR="0067009B" w:rsidRPr="00A53257" w:rsidRDefault="0067009B" w:rsidP="0067009B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Lista naukowo dowiedzionych dobrych efektów zdrowego i aktywnego stylu życia jest bardzo długa. Ograniczając się tylko do najważniejszych można wymienić to, że:</w:t>
      </w:r>
    </w:p>
    <w:p w:rsidR="0067009B" w:rsidRPr="00A53257" w:rsidRDefault="0067009B" w:rsidP="0067009B">
      <w:pPr>
        <w:numPr>
          <w:ilvl w:val="0"/>
          <w:numId w:val="1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ogranicza ryzyko schorzeń sercowo-naczyniowych,</w:t>
      </w:r>
    </w:p>
    <w:p w:rsidR="0067009B" w:rsidRPr="00A53257" w:rsidRDefault="0067009B" w:rsidP="0067009B">
      <w:pPr>
        <w:numPr>
          <w:ilvl w:val="0"/>
          <w:numId w:val="1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powstrzymuje i opóźnia rozwój nadciśnienia tętniczego,</w:t>
      </w:r>
    </w:p>
    <w:p w:rsidR="0067009B" w:rsidRPr="00A53257" w:rsidRDefault="0067009B" w:rsidP="0067009B">
      <w:pPr>
        <w:numPr>
          <w:ilvl w:val="0"/>
          <w:numId w:val="1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zmniejsza ryzyko otyłości,</w:t>
      </w:r>
    </w:p>
    <w:p w:rsidR="0067009B" w:rsidRPr="00A53257" w:rsidRDefault="0067009B" w:rsidP="0067009B">
      <w:pPr>
        <w:numPr>
          <w:ilvl w:val="0"/>
          <w:numId w:val="1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pozwala na zachowanie funkcji metabolicznych,</w:t>
      </w:r>
      <w:bookmarkStart w:id="0" w:name="_GoBack"/>
      <w:bookmarkEnd w:id="0"/>
    </w:p>
    <w:p w:rsidR="0067009B" w:rsidRPr="00A53257" w:rsidRDefault="0067009B" w:rsidP="0067009B">
      <w:pPr>
        <w:numPr>
          <w:ilvl w:val="0"/>
          <w:numId w:val="1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pomaga w profilaktyce cukrzycy typu 2.</w:t>
      </w:r>
    </w:p>
    <w:p w:rsidR="0067009B" w:rsidRPr="00A53257" w:rsidRDefault="0067009B" w:rsidP="00A53257">
      <w:pPr>
        <w:pStyle w:val="NormalnyWeb"/>
        <w:shd w:val="clear" w:color="auto" w:fill="FEFEFE"/>
        <w:jc w:val="both"/>
        <w:rPr>
          <w:rFonts w:asciiTheme="minorHAnsi" w:hAnsiTheme="minorHAnsi" w:cstheme="minorHAnsi"/>
          <w:color w:val="000000"/>
        </w:rPr>
      </w:pPr>
      <w:r w:rsidRPr="00A53257">
        <w:rPr>
          <w:rFonts w:asciiTheme="minorHAnsi" w:hAnsiTheme="minorHAnsi" w:cstheme="minorHAnsi"/>
          <w:color w:val="000000"/>
        </w:rPr>
        <w:t xml:space="preserve">Warto sobie uzmysłowić, że aktywność </w:t>
      </w:r>
      <w:r w:rsidR="00A53257">
        <w:rPr>
          <w:rFonts w:asciiTheme="minorHAnsi" w:hAnsiTheme="minorHAnsi" w:cstheme="minorHAnsi"/>
          <w:color w:val="000000"/>
        </w:rPr>
        <w:t xml:space="preserve">fizyczna </w:t>
      </w:r>
      <w:r w:rsidRPr="00A53257">
        <w:rPr>
          <w:rFonts w:asciiTheme="minorHAnsi" w:hAnsiTheme="minorHAnsi" w:cstheme="minorHAnsi"/>
          <w:color w:val="000000"/>
        </w:rPr>
        <w:t>pozwala na zachowanie i poprawę siły i wytrzymałości mięśni, skutkującą lepszymi możliwościami wykonywania codziennych czynności. Niższy poziom stresu oraz związana z tym lepsza jakość snu to kolejna wartość dodana aktywności fizycznej.</w:t>
      </w:r>
    </w:p>
    <w:p w:rsidR="0067009B" w:rsidRPr="00A53257" w:rsidRDefault="0067009B" w:rsidP="00A53257">
      <w:pPr>
        <w:pStyle w:val="NormalnyWeb"/>
        <w:shd w:val="clear" w:color="auto" w:fill="FEFEFE"/>
        <w:jc w:val="both"/>
        <w:rPr>
          <w:rFonts w:asciiTheme="minorHAnsi" w:hAnsiTheme="minorHAnsi" w:cstheme="minorHAnsi"/>
          <w:color w:val="000000"/>
        </w:rPr>
      </w:pPr>
      <w:r w:rsidRPr="00A53257">
        <w:rPr>
          <w:rFonts w:asciiTheme="minorHAnsi" w:hAnsiTheme="minorHAnsi" w:cstheme="minorHAnsi"/>
          <w:color w:val="000000"/>
        </w:rPr>
        <w:t>Należy również dodać, że dzięki aktywności mamy lepszy obraz własnej osoby oraz poczucie własnej wartości, a także większy entuzjazm i optymizm. Czyli same superlatywy.</w:t>
      </w:r>
    </w:p>
    <w:p w:rsidR="0067009B" w:rsidRPr="00A53257" w:rsidRDefault="0067009B" w:rsidP="0067009B">
      <w:pPr>
        <w:pStyle w:val="NormalnyWeb"/>
        <w:shd w:val="clear" w:color="auto" w:fill="FEFEFE"/>
        <w:rPr>
          <w:rFonts w:asciiTheme="minorHAnsi" w:hAnsiTheme="minorHAnsi" w:cstheme="minorHAnsi"/>
          <w:color w:val="000000"/>
        </w:rPr>
      </w:pPr>
      <w:r w:rsidRPr="00A53257">
        <w:rPr>
          <w:rFonts w:asciiTheme="minorHAnsi" w:hAnsiTheme="minorHAnsi" w:cstheme="minorHAnsi"/>
          <w:color w:val="000000"/>
        </w:rPr>
        <w:t>Przykłady różnych rodzajów wysiłku fizycznego w przeliczeniu na ilość spalanych kalorii:</w:t>
      </w:r>
    </w:p>
    <w:p w:rsidR="0067009B" w:rsidRPr="00A53257" w:rsidRDefault="0067009B" w:rsidP="0067009B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Wchodzenie po schodach  - 948 kcal/godz.</w:t>
      </w:r>
    </w:p>
    <w:p w:rsidR="0067009B" w:rsidRPr="00A53257" w:rsidRDefault="0067009B" w:rsidP="0067009B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Szybki marsz - 600 kcal/godz.</w:t>
      </w:r>
    </w:p>
    <w:p w:rsidR="0067009B" w:rsidRPr="00A53257" w:rsidRDefault="0067009B" w:rsidP="0067009B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Powolny spacer - 172 kcal/godz.</w:t>
      </w:r>
    </w:p>
    <w:p w:rsidR="0067009B" w:rsidRPr="00A53257" w:rsidRDefault="0067009B" w:rsidP="0067009B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Pływanie - 468 kcal/godz.</w:t>
      </w:r>
    </w:p>
    <w:p w:rsidR="0067009B" w:rsidRPr="00A53257" w:rsidRDefault="0067009B" w:rsidP="0067009B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Energiczny taniec - 366 kcal/godz.</w:t>
      </w:r>
    </w:p>
    <w:p w:rsidR="0067009B" w:rsidRPr="00A53257" w:rsidRDefault="0067009B" w:rsidP="0067009B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Aerobik - 300 kcal/godz.</w:t>
      </w:r>
    </w:p>
    <w:p w:rsidR="0067009B" w:rsidRPr="00A53257" w:rsidRDefault="0067009B" w:rsidP="0067009B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Gra w kręgle - 204 kcal/godz.</w:t>
      </w:r>
    </w:p>
    <w:p w:rsidR="0067009B" w:rsidRPr="00A53257" w:rsidRDefault="0067009B" w:rsidP="0067009B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Jazda na łyżwach/rolkach - 426 kcal/godz.</w:t>
      </w:r>
    </w:p>
    <w:p w:rsidR="0067009B" w:rsidRPr="00A53257" w:rsidRDefault="0067009B" w:rsidP="0067009B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Odkurzanie - 135 kcal/godz.</w:t>
      </w:r>
    </w:p>
    <w:p w:rsidR="0067009B" w:rsidRPr="00A53257" w:rsidRDefault="0067009B" w:rsidP="0067009B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Skakanka - 492 kcal/godz.</w:t>
      </w:r>
    </w:p>
    <w:p w:rsidR="0067009B" w:rsidRPr="00A53257" w:rsidRDefault="0067009B" w:rsidP="0067009B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Brzuszki - 400 kcal/</w:t>
      </w:r>
      <w:proofErr w:type="spellStart"/>
      <w:r w:rsidRPr="00A53257">
        <w:rPr>
          <w:rFonts w:eastAsia="Times New Roman" w:cstheme="minorHAnsi"/>
          <w:color w:val="000000"/>
          <w:sz w:val="24"/>
          <w:szCs w:val="24"/>
          <w:lang w:eastAsia="pl-PL"/>
        </w:rPr>
        <w:t>godz</w:t>
      </w:r>
      <w:proofErr w:type="spellEnd"/>
    </w:p>
    <w:p w:rsidR="0067009B" w:rsidRPr="00A53257" w:rsidRDefault="0067009B" w:rsidP="0067009B">
      <w:pPr>
        <w:pStyle w:val="NormalnyWeb"/>
        <w:shd w:val="clear" w:color="auto" w:fill="FEFEFE"/>
        <w:rPr>
          <w:rFonts w:asciiTheme="minorHAnsi" w:hAnsiTheme="minorHAnsi" w:cstheme="minorHAnsi"/>
          <w:color w:val="000000"/>
        </w:rPr>
      </w:pPr>
    </w:p>
    <w:p w:rsidR="0067009B" w:rsidRDefault="0067009B" w:rsidP="0067009B">
      <w:pPr>
        <w:pStyle w:val="NormalnyWeb"/>
        <w:shd w:val="clear" w:color="auto" w:fill="FEFEFE"/>
        <w:rPr>
          <w:rFonts w:ascii="Lato" w:hAnsi="Lato"/>
          <w:color w:val="000000"/>
        </w:rPr>
      </w:pPr>
    </w:p>
    <w:p w:rsidR="0067009B" w:rsidRPr="0067009B" w:rsidRDefault="0067009B" w:rsidP="0067009B">
      <w:pPr>
        <w:shd w:val="clear" w:color="auto" w:fill="FEFEFE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</w:p>
    <w:p w:rsidR="0067009B" w:rsidRPr="0067009B" w:rsidRDefault="0067009B" w:rsidP="0067009B">
      <w:pPr>
        <w:pStyle w:val="Bezodstpw"/>
        <w:rPr>
          <w:sz w:val="24"/>
          <w:szCs w:val="24"/>
        </w:rPr>
      </w:pPr>
    </w:p>
    <w:sectPr w:rsidR="0067009B" w:rsidRPr="00670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D5FC1"/>
    <w:multiLevelType w:val="multilevel"/>
    <w:tmpl w:val="80E8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6649D"/>
    <w:multiLevelType w:val="multilevel"/>
    <w:tmpl w:val="41F8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9B"/>
    <w:rsid w:val="0067009B"/>
    <w:rsid w:val="00836CFD"/>
    <w:rsid w:val="00A5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38682-8D40-464A-85C1-2E3D6881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009B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Więckowski</dc:creator>
  <cp:keywords/>
  <dc:description/>
  <cp:lastModifiedBy>Jacek Więckowski</cp:lastModifiedBy>
  <cp:revision>2</cp:revision>
  <dcterms:created xsi:type="dcterms:W3CDTF">2020-06-08T10:44:00Z</dcterms:created>
  <dcterms:modified xsi:type="dcterms:W3CDTF">2020-06-10T05:53:00Z</dcterms:modified>
</cp:coreProperties>
</file>