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BB74" w14:textId="2FB5BC06" w:rsidR="006A0F43" w:rsidRDefault="006A0F43">
      <w:pPr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 w:rsidRPr="006A0F43">
        <w:rPr>
          <w:b/>
          <w:bCs/>
          <w:color w:val="FF0000"/>
          <w:sz w:val="32"/>
          <w:szCs w:val="32"/>
        </w:rPr>
        <w:t>REFLEXIVE PRONOUNS- ZAIMKI ZWROTNE</w:t>
      </w:r>
      <w:r w:rsidR="00123C0C">
        <w:rPr>
          <w:b/>
          <w:bCs/>
          <w:color w:val="FF0000"/>
          <w:sz w:val="32"/>
          <w:szCs w:val="32"/>
        </w:rPr>
        <w:t xml:space="preserve"> </w:t>
      </w:r>
      <w:r w:rsidR="00123C0C" w:rsidRPr="00123C0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E5D8157" w14:textId="7A7F977F" w:rsidR="000E2D57" w:rsidRDefault="00154724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</w:t>
      </w:r>
      <w:proofErr w:type="spellStart"/>
      <w:r>
        <w:rPr>
          <w:b/>
          <w:bCs/>
          <w:color w:val="FF0000"/>
          <w:sz w:val="32"/>
          <w:szCs w:val="32"/>
        </w:rPr>
        <w:t>Singular</w:t>
      </w:r>
      <w:proofErr w:type="spellEnd"/>
      <w:r>
        <w:rPr>
          <w:b/>
          <w:bCs/>
          <w:color w:val="FF0000"/>
          <w:sz w:val="32"/>
          <w:szCs w:val="32"/>
        </w:rPr>
        <w:t xml:space="preserve"> ( </w:t>
      </w:r>
      <w:proofErr w:type="spellStart"/>
      <w:r>
        <w:rPr>
          <w:b/>
          <w:bCs/>
          <w:color w:val="FF0000"/>
          <w:sz w:val="32"/>
          <w:szCs w:val="32"/>
        </w:rPr>
        <w:t>l.poj</w:t>
      </w:r>
      <w:proofErr w:type="spellEnd"/>
      <w:r>
        <w:rPr>
          <w:b/>
          <w:bCs/>
          <w:color w:val="FF0000"/>
          <w:sz w:val="32"/>
          <w:szCs w:val="32"/>
        </w:rPr>
        <w:t xml:space="preserve">)                          </w:t>
      </w:r>
      <w:proofErr w:type="spellStart"/>
      <w:r>
        <w:rPr>
          <w:b/>
          <w:bCs/>
          <w:color w:val="FF0000"/>
          <w:sz w:val="32"/>
          <w:szCs w:val="32"/>
        </w:rPr>
        <w:t>Plural</w:t>
      </w:r>
      <w:proofErr w:type="spellEnd"/>
      <w:r>
        <w:rPr>
          <w:b/>
          <w:bCs/>
          <w:color w:val="FF0000"/>
          <w:sz w:val="32"/>
          <w:szCs w:val="32"/>
        </w:rPr>
        <w:t xml:space="preserve"> ( l.mn)</w:t>
      </w:r>
    </w:p>
    <w:p w14:paraId="3E3FB4B9" w14:textId="061D0503" w:rsidR="000E2D57" w:rsidRPr="000E2D57" w:rsidRDefault="000E2D57" w:rsidP="000E2D57">
      <w:pPr>
        <w:pStyle w:val="Akapitzlist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proofErr w:type="spellStart"/>
      <w:r w:rsidRPr="000E2D57">
        <w:rPr>
          <w:b/>
          <w:bCs/>
          <w:color w:val="00B050"/>
          <w:sz w:val="32"/>
          <w:szCs w:val="32"/>
        </w:rPr>
        <w:t>myself</w:t>
      </w:r>
      <w:proofErr w:type="spellEnd"/>
      <w:r>
        <w:rPr>
          <w:b/>
          <w:bCs/>
          <w:color w:val="00B050"/>
          <w:sz w:val="32"/>
          <w:szCs w:val="32"/>
        </w:rPr>
        <w:t xml:space="preserve">                              we- </w:t>
      </w:r>
      <w:proofErr w:type="spellStart"/>
      <w:r>
        <w:rPr>
          <w:b/>
          <w:bCs/>
          <w:color w:val="00B050"/>
          <w:sz w:val="32"/>
          <w:szCs w:val="32"/>
        </w:rPr>
        <w:t>ourselves</w:t>
      </w:r>
      <w:proofErr w:type="spellEnd"/>
    </w:p>
    <w:p w14:paraId="1DBD2558" w14:textId="7AA2F464" w:rsidR="000E2D57" w:rsidRDefault="000E2D57" w:rsidP="000E2D57">
      <w:pPr>
        <w:ind w:left="360"/>
        <w:rPr>
          <w:b/>
          <w:bCs/>
          <w:color w:val="00B050"/>
          <w:sz w:val="32"/>
          <w:szCs w:val="32"/>
        </w:rPr>
      </w:pPr>
      <w:proofErr w:type="spellStart"/>
      <w:r>
        <w:rPr>
          <w:b/>
          <w:bCs/>
          <w:color w:val="00B050"/>
          <w:sz w:val="32"/>
          <w:szCs w:val="32"/>
        </w:rPr>
        <w:t>you</w:t>
      </w:r>
      <w:proofErr w:type="spellEnd"/>
      <w:r>
        <w:rPr>
          <w:b/>
          <w:bCs/>
          <w:color w:val="00B050"/>
          <w:sz w:val="32"/>
          <w:szCs w:val="32"/>
        </w:rPr>
        <w:t xml:space="preserve">- </w:t>
      </w:r>
      <w:proofErr w:type="spellStart"/>
      <w:r>
        <w:rPr>
          <w:b/>
          <w:bCs/>
          <w:color w:val="00B050"/>
          <w:sz w:val="32"/>
          <w:szCs w:val="32"/>
        </w:rPr>
        <w:t>yourself</w:t>
      </w:r>
      <w:proofErr w:type="spellEnd"/>
      <w:r>
        <w:rPr>
          <w:b/>
          <w:bCs/>
          <w:color w:val="00B050"/>
          <w:sz w:val="32"/>
          <w:szCs w:val="32"/>
        </w:rPr>
        <w:t xml:space="preserve">                            </w:t>
      </w:r>
      <w:proofErr w:type="spellStart"/>
      <w:r>
        <w:rPr>
          <w:b/>
          <w:bCs/>
          <w:color w:val="00B050"/>
          <w:sz w:val="32"/>
          <w:szCs w:val="32"/>
        </w:rPr>
        <w:t>you</w:t>
      </w:r>
      <w:proofErr w:type="spellEnd"/>
      <w:r>
        <w:rPr>
          <w:b/>
          <w:bCs/>
          <w:color w:val="00B050"/>
          <w:sz w:val="32"/>
          <w:szCs w:val="32"/>
        </w:rPr>
        <w:t xml:space="preserve">- </w:t>
      </w:r>
      <w:proofErr w:type="spellStart"/>
      <w:r>
        <w:rPr>
          <w:b/>
          <w:bCs/>
          <w:color w:val="00B050"/>
          <w:sz w:val="32"/>
          <w:szCs w:val="32"/>
        </w:rPr>
        <w:t>yourselves</w:t>
      </w:r>
      <w:proofErr w:type="spellEnd"/>
    </w:p>
    <w:p w14:paraId="791E9F27" w14:textId="72C40451" w:rsidR="000E2D57" w:rsidRDefault="000E2D57" w:rsidP="000E2D57">
      <w:pPr>
        <w:ind w:left="360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he- </w:t>
      </w:r>
      <w:proofErr w:type="spellStart"/>
      <w:r>
        <w:rPr>
          <w:b/>
          <w:bCs/>
          <w:color w:val="00B050"/>
          <w:sz w:val="32"/>
          <w:szCs w:val="32"/>
        </w:rPr>
        <w:t>himself</w:t>
      </w:r>
      <w:proofErr w:type="spellEnd"/>
      <w:r>
        <w:rPr>
          <w:b/>
          <w:bCs/>
          <w:color w:val="00B050"/>
          <w:sz w:val="32"/>
          <w:szCs w:val="32"/>
        </w:rPr>
        <w:t xml:space="preserve">                               </w:t>
      </w:r>
      <w:proofErr w:type="spellStart"/>
      <w:r>
        <w:rPr>
          <w:b/>
          <w:bCs/>
          <w:color w:val="00B050"/>
          <w:sz w:val="32"/>
          <w:szCs w:val="32"/>
        </w:rPr>
        <w:t>they</w:t>
      </w:r>
      <w:proofErr w:type="spellEnd"/>
      <w:r>
        <w:rPr>
          <w:b/>
          <w:bCs/>
          <w:color w:val="00B050"/>
          <w:sz w:val="32"/>
          <w:szCs w:val="32"/>
        </w:rPr>
        <w:t xml:space="preserve">- </w:t>
      </w:r>
      <w:proofErr w:type="spellStart"/>
      <w:r>
        <w:rPr>
          <w:b/>
          <w:bCs/>
          <w:color w:val="00B050"/>
          <w:sz w:val="32"/>
          <w:szCs w:val="32"/>
        </w:rPr>
        <w:t>themselves</w:t>
      </w:r>
      <w:proofErr w:type="spellEnd"/>
    </w:p>
    <w:p w14:paraId="7A18624C" w14:textId="4D9DE70F" w:rsidR="000E2D57" w:rsidRDefault="000E2D57" w:rsidP="000E2D57">
      <w:pPr>
        <w:ind w:left="360"/>
        <w:rPr>
          <w:b/>
          <w:bCs/>
          <w:color w:val="00B050"/>
          <w:sz w:val="32"/>
          <w:szCs w:val="32"/>
        </w:rPr>
      </w:pPr>
      <w:proofErr w:type="spellStart"/>
      <w:r>
        <w:rPr>
          <w:b/>
          <w:bCs/>
          <w:color w:val="00B050"/>
          <w:sz w:val="32"/>
          <w:szCs w:val="32"/>
        </w:rPr>
        <w:t>she</w:t>
      </w:r>
      <w:proofErr w:type="spellEnd"/>
      <w:r>
        <w:rPr>
          <w:b/>
          <w:bCs/>
          <w:color w:val="00B050"/>
          <w:sz w:val="32"/>
          <w:szCs w:val="32"/>
        </w:rPr>
        <w:t xml:space="preserve">- </w:t>
      </w:r>
      <w:proofErr w:type="spellStart"/>
      <w:r>
        <w:rPr>
          <w:b/>
          <w:bCs/>
          <w:color w:val="00B050"/>
          <w:sz w:val="32"/>
          <w:szCs w:val="32"/>
        </w:rPr>
        <w:t>herself</w:t>
      </w:r>
      <w:proofErr w:type="spellEnd"/>
    </w:p>
    <w:p w14:paraId="3DB6185F" w14:textId="64E69A53" w:rsidR="000E2D57" w:rsidRDefault="000E2D57" w:rsidP="000E2D57">
      <w:pPr>
        <w:ind w:left="360"/>
        <w:rPr>
          <w:b/>
          <w:bCs/>
          <w:color w:val="00B050"/>
          <w:sz w:val="32"/>
          <w:szCs w:val="32"/>
        </w:rPr>
      </w:pPr>
      <w:proofErr w:type="spellStart"/>
      <w:r>
        <w:rPr>
          <w:b/>
          <w:bCs/>
          <w:color w:val="00B050"/>
          <w:sz w:val="32"/>
          <w:szCs w:val="32"/>
        </w:rPr>
        <w:t>it</w:t>
      </w:r>
      <w:proofErr w:type="spellEnd"/>
      <w:r>
        <w:rPr>
          <w:b/>
          <w:bCs/>
          <w:color w:val="00B050"/>
          <w:sz w:val="32"/>
          <w:szCs w:val="32"/>
        </w:rPr>
        <w:t xml:space="preserve">- </w:t>
      </w:r>
      <w:proofErr w:type="spellStart"/>
      <w:r>
        <w:rPr>
          <w:b/>
          <w:bCs/>
          <w:color w:val="00B050"/>
          <w:sz w:val="32"/>
          <w:szCs w:val="32"/>
        </w:rPr>
        <w:t>itself</w:t>
      </w:r>
      <w:proofErr w:type="spellEnd"/>
    </w:p>
    <w:p w14:paraId="7DBB4893" w14:textId="14DC3B39" w:rsidR="000E2D57" w:rsidRDefault="000E2D57" w:rsidP="000E2D57">
      <w:pPr>
        <w:ind w:left="360"/>
        <w:rPr>
          <w:b/>
          <w:bCs/>
          <w:color w:val="00B050"/>
          <w:sz w:val="32"/>
          <w:szCs w:val="32"/>
        </w:rPr>
      </w:pPr>
    </w:p>
    <w:p w14:paraId="5FD8AB15" w14:textId="221083F2" w:rsidR="000E2D57" w:rsidRDefault="000E2D57" w:rsidP="000E2D57">
      <w:pPr>
        <w:ind w:left="36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ZASTOSOWANIE </w:t>
      </w:r>
      <w:r w:rsidR="00123C0C">
        <w:rPr>
          <w:b/>
          <w:bCs/>
          <w:color w:val="0070C0"/>
          <w:sz w:val="32"/>
          <w:szCs w:val="32"/>
        </w:rPr>
        <w:t xml:space="preserve">ZAIMKÓW ZWROTNYCH: </w:t>
      </w:r>
    </w:p>
    <w:p w14:paraId="0C12B67D" w14:textId="392EECC3" w:rsidR="00123C0C" w:rsidRPr="00123C0C" w:rsidRDefault="00123C0C" w:rsidP="00123C0C">
      <w:pPr>
        <w:ind w:left="360"/>
        <w:rPr>
          <w:b/>
          <w:bCs/>
          <w:color w:val="000000" w:themeColor="text1"/>
          <w:sz w:val="32"/>
          <w:szCs w:val="32"/>
        </w:rPr>
      </w:pPr>
      <w:r w:rsidRPr="00123C0C">
        <w:rPr>
          <w:b/>
          <w:bCs/>
          <w:color w:val="000000" w:themeColor="text1"/>
          <w:sz w:val="32"/>
          <w:szCs w:val="32"/>
        </w:rPr>
        <w:t>- odpowiednikami angielskich zaimków zwrotnych są polskie:</w:t>
      </w:r>
    </w:p>
    <w:p w14:paraId="583DD7AB" w14:textId="5257737A" w:rsidR="00123C0C" w:rsidRDefault="00123C0C" w:rsidP="00123C0C">
      <w:pPr>
        <w:ind w:left="36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„ się”, „ siebie” , „ sobie”</w:t>
      </w:r>
    </w:p>
    <w:p w14:paraId="7FF5E496" w14:textId="6EA2AB9C" w:rsidR="00123C0C" w:rsidRDefault="00123C0C" w:rsidP="00123C0C">
      <w:pPr>
        <w:ind w:left="360"/>
        <w:rPr>
          <w:b/>
          <w:bCs/>
          <w:color w:val="7030A0"/>
          <w:sz w:val="32"/>
          <w:szCs w:val="32"/>
        </w:rPr>
      </w:pPr>
      <w:r w:rsidRPr="00123C0C">
        <w:rPr>
          <w:b/>
          <w:bCs/>
          <w:color w:val="000000" w:themeColor="text1"/>
          <w:sz w:val="32"/>
          <w:szCs w:val="32"/>
        </w:rPr>
        <w:t xml:space="preserve">- w celu podkreślenia wykonawcy czynności: </w:t>
      </w:r>
      <w:r>
        <w:rPr>
          <w:b/>
          <w:bCs/>
          <w:color w:val="0070C0"/>
          <w:sz w:val="32"/>
          <w:szCs w:val="32"/>
        </w:rPr>
        <w:br/>
      </w:r>
      <w:r w:rsidRPr="00FA146A">
        <w:rPr>
          <w:b/>
          <w:bCs/>
          <w:i/>
          <w:iCs/>
          <w:color w:val="7030A0"/>
          <w:sz w:val="32"/>
          <w:szCs w:val="32"/>
          <w:u w:val="single"/>
        </w:rPr>
        <w:t xml:space="preserve">Joanna </w:t>
      </w:r>
      <w:proofErr w:type="spellStart"/>
      <w:r>
        <w:rPr>
          <w:b/>
          <w:bCs/>
          <w:i/>
          <w:iCs/>
          <w:color w:val="FF0000"/>
          <w:sz w:val="32"/>
          <w:szCs w:val="32"/>
        </w:rPr>
        <w:t>made</w:t>
      </w:r>
      <w:proofErr w:type="spellEnd"/>
      <w:r>
        <w:rPr>
          <w:b/>
          <w:bCs/>
          <w:i/>
          <w:iCs/>
          <w:color w:val="FF0000"/>
          <w:sz w:val="32"/>
          <w:szCs w:val="32"/>
        </w:rPr>
        <w:t xml:space="preserve"> the </w:t>
      </w:r>
      <w:proofErr w:type="spellStart"/>
      <w:r>
        <w:rPr>
          <w:b/>
          <w:bCs/>
          <w:i/>
          <w:iCs/>
          <w:color w:val="FF0000"/>
          <w:sz w:val="32"/>
          <w:szCs w:val="32"/>
        </w:rPr>
        <w:t>cake</w:t>
      </w:r>
      <w:proofErr w:type="spellEnd"/>
      <w:r>
        <w:rPr>
          <w:b/>
          <w:bCs/>
          <w:i/>
          <w:iCs/>
          <w:color w:val="FF0000"/>
          <w:sz w:val="32"/>
          <w:szCs w:val="32"/>
        </w:rPr>
        <w:t xml:space="preserve"> </w:t>
      </w:r>
      <w:proofErr w:type="spellStart"/>
      <w:r w:rsidRPr="00FA146A">
        <w:rPr>
          <w:b/>
          <w:bCs/>
          <w:color w:val="7030A0"/>
          <w:sz w:val="32"/>
          <w:szCs w:val="32"/>
          <w:u w:val="single"/>
        </w:rPr>
        <w:t>herself</w:t>
      </w:r>
      <w:proofErr w:type="spellEnd"/>
      <w:r w:rsidRPr="00FA146A">
        <w:rPr>
          <w:b/>
          <w:bCs/>
          <w:color w:val="7030A0"/>
          <w:sz w:val="32"/>
          <w:szCs w:val="32"/>
          <w:u w:val="single"/>
        </w:rPr>
        <w:t>.</w:t>
      </w:r>
      <w:r>
        <w:rPr>
          <w:b/>
          <w:bCs/>
          <w:color w:val="7030A0"/>
          <w:sz w:val="32"/>
          <w:szCs w:val="32"/>
        </w:rPr>
        <w:t xml:space="preserve"> ( To ona – nikt inny – upiekła ciasto)</w:t>
      </w:r>
    </w:p>
    <w:p w14:paraId="5D0FCF37" w14:textId="02B28934" w:rsidR="00123C0C" w:rsidRDefault="00123C0C" w:rsidP="005C4AA1">
      <w:pPr>
        <w:ind w:left="360"/>
        <w:rPr>
          <w:b/>
          <w:bCs/>
          <w:color w:val="000000" w:themeColor="text1"/>
          <w:sz w:val="32"/>
          <w:szCs w:val="32"/>
        </w:rPr>
      </w:pPr>
      <w:r w:rsidRPr="00123C0C">
        <w:rPr>
          <w:b/>
          <w:bCs/>
          <w:color w:val="000000" w:themeColor="text1"/>
          <w:sz w:val="32"/>
          <w:szCs w:val="32"/>
        </w:rPr>
        <w:t xml:space="preserve">- w następujących wyrażeniach: </w:t>
      </w:r>
    </w:p>
    <w:p w14:paraId="16463F7A" w14:textId="3E0FB694" w:rsidR="005C4AA1" w:rsidRDefault="005C4AA1" w:rsidP="005C4AA1">
      <w:pPr>
        <w:pStyle w:val="Akapitzlist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enjoy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myself</w:t>
      </w:r>
      <w:proofErr w:type="spellEnd"/>
    </w:p>
    <w:p w14:paraId="7BDC133E" w14:textId="5E6A6C6F" w:rsidR="005C4AA1" w:rsidRDefault="005C4AA1" w:rsidP="005C4AA1">
      <w:pPr>
        <w:pStyle w:val="Akapitzlist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behave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yourself</w:t>
      </w:r>
      <w:proofErr w:type="spellEnd"/>
    </w:p>
    <w:p w14:paraId="33CECF51" w14:textId="5AFF9DE6" w:rsidR="005C4AA1" w:rsidRDefault="005C4AA1" w:rsidP="005C4AA1">
      <w:pPr>
        <w:pStyle w:val="Akapitzlist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help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yourself</w:t>
      </w:r>
      <w:proofErr w:type="spellEnd"/>
    </w:p>
    <w:p w14:paraId="1B597A2A" w14:textId="6A761444" w:rsidR="005C4AA1" w:rsidRDefault="005C4AA1" w:rsidP="005C4AA1">
      <w:pPr>
        <w:pStyle w:val="Akapitzlist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do </w:t>
      </w:r>
      <w:proofErr w:type="spellStart"/>
      <w:r>
        <w:rPr>
          <w:b/>
          <w:bCs/>
          <w:color w:val="000000" w:themeColor="text1"/>
          <w:sz w:val="32"/>
          <w:szCs w:val="32"/>
        </w:rPr>
        <w:t>it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yourself</w:t>
      </w:r>
      <w:proofErr w:type="spellEnd"/>
    </w:p>
    <w:p w14:paraId="4EF452BD" w14:textId="2E8AE8AF" w:rsidR="005C4AA1" w:rsidRDefault="005C4AA1" w:rsidP="005C4AA1">
      <w:pPr>
        <w:pStyle w:val="Akapitzlist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make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yourself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at</w:t>
      </w:r>
      <w:proofErr w:type="spellEnd"/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bCs/>
          <w:color w:val="000000" w:themeColor="text1"/>
          <w:sz w:val="32"/>
          <w:szCs w:val="32"/>
        </w:rPr>
        <w:t>home</w:t>
      </w:r>
      <w:proofErr w:type="spellEnd"/>
    </w:p>
    <w:p w14:paraId="2F71C240" w14:textId="10E0F089" w:rsidR="005C4AA1" w:rsidRPr="005C4AA1" w:rsidRDefault="005C4AA1" w:rsidP="005C4AA1">
      <w:pPr>
        <w:rPr>
          <w:b/>
          <w:bCs/>
          <w:color w:val="FF0000"/>
          <w:sz w:val="32"/>
          <w:szCs w:val="32"/>
        </w:rPr>
      </w:pPr>
      <w:r w:rsidRPr="005C4AA1">
        <w:rPr>
          <w:b/>
          <w:bCs/>
          <w:color w:val="FF0000"/>
          <w:sz w:val="32"/>
          <w:szCs w:val="32"/>
        </w:rPr>
        <w:t>Zapamiętaj:</w:t>
      </w:r>
    </w:p>
    <w:p w14:paraId="20787C8E" w14:textId="5CA23244" w:rsidR="005C4AA1" w:rsidRPr="005C4AA1" w:rsidRDefault="005C4AA1" w:rsidP="005C4AA1">
      <w:pPr>
        <w:rPr>
          <w:b/>
          <w:bCs/>
          <w:color w:val="000000" w:themeColor="text1"/>
          <w:sz w:val="32"/>
          <w:szCs w:val="32"/>
        </w:rPr>
      </w:pPr>
      <w:r w:rsidRPr="005C4AA1">
        <w:rPr>
          <w:b/>
          <w:bCs/>
          <w:color w:val="000000" w:themeColor="text1"/>
          <w:sz w:val="32"/>
          <w:szCs w:val="32"/>
        </w:rPr>
        <w:t>Zaimków zwrotnych nie używamy z następującymi czasownikami:</w:t>
      </w:r>
    </w:p>
    <w:p w14:paraId="585A27B3" w14:textId="6680CD22" w:rsidR="00FA146A" w:rsidRDefault="005C4AA1" w:rsidP="005C4AA1">
      <w:pPr>
        <w:pStyle w:val="Akapitzlist"/>
        <w:numPr>
          <w:ilvl w:val="0"/>
          <w:numId w:val="6"/>
        </w:numPr>
        <w:rPr>
          <w:b/>
          <w:bCs/>
          <w:color w:val="000000" w:themeColor="text1"/>
          <w:sz w:val="32"/>
          <w:szCs w:val="32"/>
          <w:u w:val="single"/>
        </w:rPr>
      </w:pPr>
      <w:proofErr w:type="spellStart"/>
      <w:r w:rsidRPr="005C4AA1">
        <w:rPr>
          <w:b/>
          <w:bCs/>
          <w:color w:val="000000" w:themeColor="text1"/>
          <w:sz w:val="32"/>
          <w:szCs w:val="32"/>
          <w:u w:val="single"/>
        </w:rPr>
        <w:t>feel</w:t>
      </w:r>
      <w:proofErr w:type="spellEnd"/>
      <w:r w:rsidRPr="005C4AA1">
        <w:rPr>
          <w:b/>
          <w:bCs/>
          <w:color w:val="000000" w:themeColor="text1"/>
          <w:sz w:val="32"/>
          <w:szCs w:val="32"/>
          <w:u w:val="single"/>
        </w:rPr>
        <w:t xml:space="preserve"> ( czuć), </w:t>
      </w:r>
      <w:proofErr w:type="spellStart"/>
      <w:r w:rsidRPr="005C4AA1">
        <w:rPr>
          <w:b/>
          <w:bCs/>
          <w:color w:val="000000" w:themeColor="text1"/>
          <w:sz w:val="32"/>
          <w:szCs w:val="32"/>
          <w:u w:val="single"/>
        </w:rPr>
        <w:t>concentrate</w:t>
      </w:r>
      <w:proofErr w:type="spellEnd"/>
      <w:r w:rsidRPr="005C4AA1">
        <w:rPr>
          <w:b/>
          <w:bCs/>
          <w:color w:val="000000" w:themeColor="text1"/>
          <w:sz w:val="32"/>
          <w:szCs w:val="32"/>
          <w:u w:val="single"/>
        </w:rPr>
        <w:t xml:space="preserve"> ( </w:t>
      </w:r>
      <w:r w:rsidR="00710991">
        <w:rPr>
          <w:b/>
          <w:bCs/>
          <w:color w:val="000000" w:themeColor="text1"/>
          <w:sz w:val="32"/>
          <w:szCs w:val="32"/>
          <w:u w:val="single"/>
        </w:rPr>
        <w:t xml:space="preserve">skupiać się/ </w:t>
      </w:r>
      <w:r w:rsidRPr="005C4AA1">
        <w:rPr>
          <w:b/>
          <w:bCs/>
          <w:color w:val="000000" w:themeColor="text1"/>
          <w:sz w:val="32"/>
          <w:szCs w:val="32"/>
          <w:u w:val="single"/>
        </w:rPr>
        <w:t xml:space="preserve">koncentrować ), </w:t>
      </w:r>
    </w:p>
    <w:p w14:paraId="556F5403" w14:textId="2274A328" w:rsidR="005C4AA1" w:rsidRPr="00FA146A" w:rsidRDefault="00FA146A" w:rsidP="00FA146A">
      <w:pPr>
        <w:pStyle w:val="Akapitzlist"/>
        <w:rPr>
          <w:b/>
          <w:bCs/>
          <w:color w:val="000000" w:themeColor="text1"/>
          <w:sz w:val="32"/>
          <w:szCs w:val="32"/>
          <w:u w:val="single"/>
        </w:rPr>
      </w:pPr>
      <w:proofErr w:type="spellStart"/>
      <w:r>
        <w:rPr>
          <w:b/>
          <w:bCs/>
          <w:color w:val="000000" w:themeColor="text1"/>
          <w:sz w:val="32"/>
          <w:szCs w:val="32"/>
          <w:u w:val="single"/>
        </w:rPr>
        <w:t>relax</w:t>
      </w:r>
      <w:proofErr w:type="spellEnd"/>
      <w:r>
        <w:rPr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5C4AA1" w:rsidRPr="00FA146A">
        <w:rPr>
          <w:b/>
          <w:bCs/>
          <w:color w:val="000000" w:themeColor="text1"/>
          <w:sz w:val="32"/>
          <w:szCs w:val="32"/>
          <w:u w:val="single"/>
        </w:rPr>
        <w:t>( odp</w:t>
      </w:r>
      <w:r w:rsidRPr="00FA146A">
        <w:rPr>
          <w:b/>
          <w:bCs/>
          <w:color w:val="000000" w:themeColor="text1"/>
          <w:sz w:val="32"/>
          <w:szCs w:val="32"/>
          <w:u w:val="single"/>
        </w:rPr>
        <w:t>o</w:t>
      </w:r>
      <w:r w:rsidR="005C4AA1" w:rsidRPr="00FA146A">
        <w:rPr>
          <w:b/>
          <w:bCs/>
          <w:color w:val="000000" w:themeColor="text1"/>
          <w:sz w:val="32"/>
          <w:szCs w:val="32"/>
          <w:u w:val="single"/>
        </w:rPr>
        <w:t>czywać)</w:t>
      </w:r>
    </w:p>
    <w:p w14:paraId="0EA8A60C" w14:textId="5997382E" w:rsidR="005C4AA1" w:rsidRDefault="005C4AA1" w:rsidP="005C4AA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i </w:t>
      </w:r>
      <w:r>
        <w:rPr>
          <w:b/>
          <w:bCs/>
          <w:color w:val="00B050"/>
          <w:sz w:val="32"/>
          <w:szCs w:val="32"/>
        </w:rPr>
        <w:t xml:space="preserve">zazwyczaj </w:t>
      </w:r>
      <w:r>
        <w:rPr>
          <w:b/>
          <w:bCs/>
          <w:color w:val="000000" w:themeColor="text1"/>
          <w:sz w:val="32"/>
          <w:szCs w:val="32"/>
        </w:rPr>
        <w:t xml:space="preserve">nie używamy z czasownikami: </w:t>
      </w:r>
    </w:p>
    <w:p w14:paraId="195317C0" w14:textId="521B1453" w:rsidR="005C4AA1" w:rsidRPr="005C4AA1" w:rsidRDefault="005C4AA1" w:rsidP="005C4AA1">
      <w:pPr>
        <w:pStyle w:val="Akapitzlist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proofErr w:type="spellStart"/>
      <w:r w:rsidRPr="005C4AA1">
        <w:rPr>
          <w:b/>
          <w:bCs/>
          <w:color w:val="000000" w:themeColor="text1"/>
          <w:sz w:val="32"/>
          <w:szCs w:val="32"/>
        </w:rPr>
        <w:t>wash</w:t>
      </w:r>
      <w:proofErr w:type="spellEnd"/>
      <w:r w:rsidRPr="005C4AA1">
        <w:rPr>
          <w:b/>
          <w:bCs/>
          <w:color w:val="000000" w:themeColor="text1"/>
          <w:sz w:val="32"/>
          <w:szCs w:val="32"/>
        </w:rPr>
        <w:t xml:space="preserve"> ( myć się), </w:t>
      </w:r>
      <w:proofErr w:type="spellStart"/>
      <w:r w:rsidRPr="005C4AA1">
        <w:rPr>
          <w:b/>
          <w:bCs/>
          <w:color w:val="000000" w:themeColor="text1"/>
          <w:sz w:val="32"/>
          <w:szCs w:val="32"/>
        </w:rPr>
        <w:t>shower</w:t>
      </w:r>
      <w:proofErr w:type="spellEnd"/>
      <w:r w:rsidRPr="005C4AA1">
        <w:rPr>
          <w:b/>
          <w:bCs/>
          <w:color w:val="000000" w:themeColor="text1"/>
          <w:sz w:val="32"/>
          <w:szCs w:val="32"/>
        </w:rPr>
        <w:t xml:space="preserve"> (</w:t>
      </w:r>
      <w:r w:rsidR="00710991">
        <w:rPr>
          <w:b/>
          <w:bCs/>
          <w:color w:val="000000" w:themeColor="text1"/>
          <w:sz w:val="32"/>
          <w:szCs w:val="32"/>
        </w:rPr>
        <w:t>zasypywać czymś</w:t>
      </w:r>
      <w:r w:rsidRPr="005C4AA1">
        <w:rPr>
          <w:b/>
          <w:bCs/>
          <w:color w:val="000000" w:themeColor="text1"/>
          <w:sz w:val="32"/>
          <w:szCs w:val="32"/>
        </w:rPr>
        <w:t xml:space="preserve">), </w:t>
      </w:r>
      <w:proofErr w:type="spellStart"/>
      <w:r w:rsidRPr="005C4AA1">
        <w:rPr>
          <w:b/>
          <w:bCs/>
          <w:color w:val="000000" w:themeColor="text1"/>
          <w:sz w:val="32"/>
          <w:szCs w:val="32"/>
        </w:rPr>
        <w:t>shave</w:t>
      </w:r>
      <w:proofErr w:type="spellEnd"/>
      <w:r w:rsidRPr="005C4AA1">
        <w:rPr>
          <w:b/>
          <w:bCs/>
          <w:color w:val="000000" w:themeColor="text1"/>
          <w:sz w:val="32"/>
          <w:szCs w:val="32"/>
        </w:rPr>
        <w:t xml:space="preserve"> ( </w:t>
      </w:r>
      <w:r w:rsidR="00710991">
        <w:rPr>
          <w:b/>
          <w:bCs/>
          <w:color w:val="000000" w:themeColor="text1"/>
          <w:sz w:val="32"/>
          <w:szCs w:val="32"/>
        </w:rPr>
        <w:t>golić</w:t>
      </w:r>
      <w:r w:rsidRPr="005C4AA1">
        <w:rPr>
          <w:b/>
          <w:bCs/>
          <w:color w:val="000000" w:themeColor="text1"/>
          <w:sz w:val="32"/>
          <w:szCs w:val="32"/>
        </w:rPr>
        <w:t xml:space="preserve"> się)</w:t>
      </w:r>
    </w:p>
    <w:p w14:paraId="3AC8915E" w14:textId="5F9FE568" w:rsidR="00123C0C" w:rsidRDefault="00123C0C" w:rsidP="00123C0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430C21E" w14:textId="2D93ABA0" w:rsidR="00123C0C" w:rsidRDefault="00123C0C" w:rsidP="00123C0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52BF1D8" w14:textId="51E9A157" w:rsidR="00123C0C" w:rsidRDefault="00123C0C" w:rsidP="00123C0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ADF7773" w14:textId="77777777" w:rsidR="00123C0C" w:rsidRPr="00123C0C" w:rsidRDefault="00123C0C" w:rsidP="00123C0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5CEB3720" w14:textId="38D812A8" w:rsidR="00123C0C" w:rsidRPr="00123C0C" w:rsidRDefault="00123C0C" w:rsidP="00123C0C">
      <w:pPr>
        <w:ind w:left="720"/>
        <w:rPr>
          <w:b/>
          <w:bCs/>
          <w:color w:val="000000" w:themeColor="text1"/>
          <w:sz w:val="32"/>
          <w:szCs w:val="32"/>
        </w:rPr>
      </w:pPr>
    </w:p>
    <w:p w14:paraId="52BF4CAB" w14:textId="77777777" w:rsidR="00123C0C" w:rsidRPr="00123C0C" w:rsidRDefault="00123C0C" w:rsidP="00123C0C">
      <w:pPr>
        <w:ind w:left="360"/>
        <w:rPr>
          <w:b/>
          <w:bCs/>
          <w:color w:val="000000" w:themeColor="text1"/>
          <w:sz w:val="32"/>
          <w:szCs w:val="32"/>
        </w:rPr>
      </w:pPr>
    </w:p>
    <w:p w14:paraId="6B29CE33" w14:textId="77777777" w:rsidR="000E2D57" w:rsidRPr="00123C0C" w:rsidRDefault="000E2D57" w:rsidP="000E2D57">
      <w:pPr>
        <w:ind w:left="360"/>
        <w:rPr>
          <w:b/>
          <w:bCs/>
          <w:color w:val="000000" w:themeColor="text1"/>
          <w:sz w:val="32"/>
          <w:szCs w:val="32"/>
        </w:rPr>
      </w:pPr>
    </w:p>
    <w:p w14:paraId="2B2269A3" w14:textId="77777777" w:rsidR="000E2D57" w:rsidRPr="00123C0C" w:rsidRDefault="000E2D57" w:rsidP="000E2D57">
      <w:pPr>
        <w:ind w:left="360"/>
        <w:rPr>
          <w:b/>
          <w:bCs/>
          <w:color w:val="000000" w:themeColor="text1"/>
          <w:sz w:val="32"/>
          <w:szCs w:val="32"/>
        </w:rPr>
      </w:pPr>
    </w:p>
    <w:sectPr w:rsidR="000E2D57" w:rsidRPr="0012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D6901"/>
    <w:multiLevelType w:val="hybridMultilevel"/>
    <w:tmpl w:val="496874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E4640"/>
    <w:multiLevelType w:val="hybridMultilevel"/>
    <w:tmpl w:val="87FEB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7110"/>
    <w:multiLevelType w:val="hybridMultilevel"/>
    <w:tmpl w:val="8C6A51C4"/>
    <w:lvl w:ilvl="0" w:tplc="45EE51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C4289"/>
    <w:multiLevelType w:val="hybridMultilevel"/>
    <w:tmpl w:val="A3127C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A271FC"/>
    <w:multiLevelType w:val="hybridMultilevel"/>
    <w:tmpl w:val="2FBA4B6E"/>
    <w:lvl w:ilvl="0" w:tplc="E39EC6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066F"/>
    <w:multiLevelType w:val="hybridMultilevel"/>
    <w:tmpl w:val="403EE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43"/>
    <w:rsid w:val="000E2D57"/>
    <w:rsid w:val="00123C0C"/>
    <w:rsid w:val="00154724"/>
    <w:rsid w:val="00505BFB"/>
    <w:rsid w:val="005C4AA1"/>
    <w:rsid w:val="006A0F43"/>
    <w:rsid w:val="00710991"/>
    <w:rsid w:val="00865E8F"/>
    <w:rsid w:val="00B04A38"/>
    <w:rsid w:val="00C31C85"/>
    <w:rsid w:val="00F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7AB9"/>
  <w15:chartTrackingRefBased/>
  <w15:docId w15:val="{2E6C152E-53EF-4E96-ABCC-FE053B7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Nowak-Gad</dc:creator>
  <cp:keywords/>
  <dc:description/>
  <cp:lastModifiedBy>Emanuela Nowak-Gad</cp:lastModifiedBy>
  <cp:revision>6</cp:revision>
  <dcterms:created xsi:type="dcterms:W3CDTF">2020-06-07T18:49:00Z</dcterms:created>
  <dcterms:modified xsi:type="dcterms:W3CDTF">2020-06-07T20:34:00Z</dcterms:modified>
</cp:coreProperties>
</file>