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76F" w:rsidRDefault="00F60A09" w:rsidP="00F60A09">
      <w:pPr>
        <w:jc w:val="center"/>
        <w:rPr>
          <w:b/>
          <w:sz w:val="32"/>
          <w:szCs w:val="32"/>
        </w:rPr>
      </w:pPr>
      <w:r w:rsidRPr="00F60A09">
        <w:rPr>
          <w:b/>
          <w:sz w:val="32"/>
          <w:szCs w:val="32"/>
        </w:rPr>
        <w:t>PRZYSTOSOWANIE PTAKÓW DO LOTU W BUDOWIE SZKIELETU</w:t>
      </w:r>
    </w:p>
    <w:p w:rsidR="00F60A09" w:rsidRPr="00F60A09" w:rsidRDefault="00F60A09" w:rsidP="00F60A09">
      <w:pPr>
        <w:jc w:val="center"/>
        <w:rPr>
          <w:b/>
          <w:sz w:val="32"/>
          <w:szCs w:val="32"/>
        </w:rPr>
      </w:pPr>
      <w:r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238.15pt;margin-top:24.2pt;width:23.6pt;height:23.3pt;z-index:251669504;mso-width-relative:margin;mso-height-relative:margin">
            <v:textbox>
              <w:txbxContent>
                <w:p w:rsidR="00F60A09" w:rsidRDefault="00F60A09" w:rsidP="00F60A09">
                  <w:r>
                    <w:t>B</w:t>
                  </w:r>
                </w:p>
              </w:txbxContent>
            </v:textbox>
          </v:shape>
        </w:pict>
      </w:r>
    </w:p>
    <w:p w:rsidR="00F60A09" w:rsidRDefault="00F60A09" w:rsidP="00F60A09">
      <w:pPr>
        <w:jc w:val="center"/>
      </w:pPr>
      <w:r>
        <w:rPr>
          <w:noProof/>
          <w:lang w:eastAsia="pl-PL"/>
        </w:rPr>
        <w:pict>
          <v:shape id="_x0000_s1041" type="#_x0000_t202" style="position:absolute;left:0;text-align:left;margin-left:282.75pt;margin-top:243.95pt;width:23.6pt;height:23.3pt;z-index:251674624;mso-width-relative:margin;mso-height-relative:margin">
            <v:textbox>
              <w:txbxContent>
                <w:p w:rsidR="00F60A09" w:rsidRDefault="00F60A09" w:rsidP="00F60A09">
                  <w:r>
                    <w:t>H</w:t>
                  </w:r>
                </w:p>
              </w:txbxContent>
            </v:textbox>
          </v:shape>
        </w:pict>
      </w:r>
      <w:r>
        <w:rPr>
          <w:noProof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left:0;text-align:left;margin-left:240.75pt;margin-top:258pt;width:42pt;height:0;flip:x;z-index:251673600" o:connectortype="straight">
            <v:stroke endarrow="block"/>
          </v:shape>
        </w:pict>
      </w:r>
      <w:r>
        <w:rPr>
          <w:noProof/>
          <w:lang w:eastAsia="pl-PL"/>
        </w:rPr>
        <w:pict>
          <v:shape id="_x0000_s1039" type="#_x0000_t202" style="position:absolute;left:0;text-align:left;margin-left:33.05pt;margin-top:27.15pt;width:23.6pt;height:23.3pt;z-index:251672576;mso-width-relative:margin;mso-height-relative:margin">
            <v:textbox>
              <w:txbxContent>
                <w:p w:rsidR="00F60A09" w:rsidRDefault="00F60A09" w:rsidP="00F60A09">
                  <w:r>
                    <w:t>A</w:t>
                  </w:r>
                </w:p>
              </w:txbxContent>
            </v:textbox>
          </v:shape>
        </w:pict>
      </w:r>
      <w:r>
        <w:rPr>
          <w:noProof/>
          <w:lang w:eastAsia="pl-PL"/>
        </w:rPr>
        <w:pict>
          <v:shape id="_x0000_s1034" type="#_x0000_t202" style="position:absolute;left:0;text-align:left;margin-left:84.8pt;margin-top:153.2pt;width:23.6pt;height:23.3pt;z-index:251667456;mso-width-relative:margin;mso-height-relative:margin">
            <v:textbox>
              <w:txbxContent>
                <w:p w:rsidR="00F60A09" w:rsidRDefault="00F60A09" w:rsidP="00F60A09">
                  <w:r>
                    <w:t>E</w:t>
                  </w:r>
                </w:p>
              </w:txbxContent>
            </v:textbox>
          </v:shape>
        </w:pict>
      </w:r>
      <w:r>
        <w:rPr>
          <w:noProof/>
          <w:lang w:eastAsia="pl-PL"/>
        </w:rPr>
        <w:pict>
          <v:shape id="_x0000_s1035" type="#_x0000_t202" style="position:absolute;left:0;text-align:left;margin-left:156.05pt;margin-top:272.4pt;width:23.6pt;height:23.3pt;z-index:251668480;mso-width-relative:margin;mso-height-relative:margin">
            <v:textbox>
              <w:txbxContent>
                <w:p w:rsidR="00F60A09" w:rsidRDefault="00F60A09" w:rsidP="00F60A09">
                  <w:r>
                    <w:t>G</w:t>
                  </w:r>
                </w:p>
              </w:txbxContent>
            </v:textbox>
          </v:shape>
        </w:pict>
      </w:r>
      <w:r>
        <w:rPr>
          <w:noProof/>
          <w:lang w:eastAsia="pl-PL"/>
        </w:rPr>
        <w:pict>
          <v:shape id="_x0000_s1037" type="#_x0000_t202" style="position:absolute;left:0;text-align:left;margin-left:337.9pt;margin-top:20.45pt;width:23.6pt;height:23.3pt;z-index:251670528;mso-width-relative:margin;mso-height-relative:margin">
            <v:textbox>
              <w:txbxContent>
                <w:p w:rsidR="00F60A09" w:rsidRDefault="00F60A09" w:rsidP="00F60A09">
                  <w:r>
                    <w:t>C</w:t>
                  </w:r>
                </w:p>
              </w:txbxContent>
            </v:textbox>
          </v:shape>
        </w:pict>
      </w:r>
      <w:r>
        <w:rPr>
          <w:noProof/>
          <w:lang w:eastAsia="pl-PL"/>
        </w:rPr>
        <w:pict>
          <v:shape id="_x0000_s1038" type="#_x0000_t202" style="position:absolute;left:0;text-align:left;margin-left:314.3pt;margin-top:113.4pt;width:23.6pt;height:23.3pt;z-index:251671552;mso-width-relative:margin;mso-height-relative:margin">
            <v:textbox>
              <w:txbxContent>
                <w:p w:rsidR="00F60A09" w:rsidRDefault="00F60A09" w:rsidP="00F60A09">
                  <w:r>
                    <w:t>D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left:0;text-align:left;margin-left:102.05pt;margin-top:243.95pt;width:23.6pt;height:23.3pt;z-index:251666432;mso-width-relative:margin;mso-height-relative:margin">
            <v:textbox>
              <w:txbxContent>
                <w:p w:rsidR="00F60A09" w:rsidRDefault="00F60A09">
                  <w:r>
                    <w:t>F</w:t>
                  </w:r>
                </w:p>
              </w:txbxContent>
            </v:textbox>
          </v:shape>
        </w:pict>
      </w:r>
      <w:r>
        <w:rPr>
          <w:noProof/>
          <w:lang w:eastAsia="pl-PL"/>
        </w:rPr>
        <w:pict>
          <v:shape id="_x0000_s1026" type="#_x0000_t32" style="position:absolute;left:0;text-align:left;margin-left:56.65pt;margin-top:36.2pt;width:57.75pt;height:3pt;z-index:251658240" o:connectortype="straight">
            <v:stroke endarrow="block"/>
          </v:shape>
        </w:pict>
      </w:r>
      <w:r>
        <w:rPr>
          <w:noProof/>
          <w:lang w:eastAsia="pl-PL"/>
        </w:rPr>
        <w:pict>
          <v:shape id="_x0000_s1032" type="#_x0000_t32" style="position:absolute;left:0;text-align:left;margin-left:179.65pt;margin-top:281.45pt;width:31.5pt;height:6pt;z-index:251664384" o:connectortype="straight">
            <v:stroke endarrow="block"/>
          </v:shape>
        </w:pict>
      </w:r>
      <w:r>
        <w:rPr>
          <w:noProof/>
          <w:lang w:eastAsia="pl-PL"/>
        </w:rPr>
        <w:pict>
          <v:shape id="_x0000_s1031" type="#_x0000_t32" style="position:absolute;left:0;text-align:left;margin-left:279.4pt;margin-top:29.45pt;width:58.5pt;height:21pt;flip:x;z-index:251663360" o:connectortype="straight">
            <v:stroke endarrow="block"/>
          </v:shape>
        </w:pict>
      </w:r>
      <w:r>
        <w:rPr>
          <w:noProof/>
          <w:lang w:eastAsia="pl-PL"/>
        </w:rPr>
        <w:pict>
          <v:shape id="_x0000_s1030" type="#_x0000_t32" style="position:absolute;left:0;text-align:left;margin-left:125.65pt;margin-top:219.95pt;width:32.25pt;height:30.75pt;flip:y;z-index:251662336" o:connectortype="straight">
            <v:stroke endarrow="block"/>
          </v:shape>
        </w:pict>
      </w:r>
      <w:r>
        <w:rPr>
          <w:noProof/>
          <w:lang w:eastAsia="pl-PL"/>
        </w:rPr>
        <w:pict>
          <v:shape id="_x0000_s1029" type="#_x0000_t32" style="position:absolute;left:0;text-align:left;margin-left:108.4pt;margin-top:161.45pt;width:49.5pt;height:0;z-index:251661312" o:connectortype="straight">
            <v:stroke endarrow="block"/>
          </v:shape>
        </w:pict>
      </w:r>
      <w:r>
        <w:rPr>
          <w:noProof/>
          <w:lang w:eastAsia="pl-PL"/>
        </w:rPr>
        <w:pict>
          <v:shape id="_x0000_s1028" type="#_x0000_t32" style="position:absolute;left:0;text-align:left;margin-left:266.65pt;margin-top:120.95pt;width:48pt;height:27pt;flip:x;z-index:251660288" o:connectortype="straight">
            <v:stroke endarrow="block"/>
          </v:shape>
        </w:pict>
      </w:r>
      <w:r>
        <w:rPr>
          <w:noProof/>
          <w:lang w:eastAsia="pl-PL"/>
        </w:rPr>
        <w:pict>
          <v:shape id="_x0000_s1027" type="#_x0000_t32" style="position:absolute;left:0;text-align:left;margin-left:201.4pt;margin-top:3.2pt;width:36.75pt;height:17.25pt;flip:x;z-index:251659264" o:connectortype="straight">
            <v:stroke endarrow="block"/>
          </v:shape>
        </w:pict>
      </w:r>
      <w:r>
        <w:rPr>
          <w:noProof/>
          <w:lang w:eastAsia="pl-PL"/>
        </w:rPr>
        <w:drawing>
          <wp:inline distT="0" distB="0" distL="0" distR="0">
            <wp:extent cx="3228975" cy="4171950"/>
            <wp:effectExtent l="19050" t="0" r="9525" b="0"/>
            <wp:docPr id="1" name="Obraz 1" descr="http://upload.wikimedia.org/wikipedia/pl/3/3e/Szkielet_pta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pl/3/3e/Szkielet_ptaka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417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0A09" w:rsidRDefault="00F60A09" w:rsidP="00F60A09">
      <w:pPr>
        <w:jc w:val="center"/>
      </w:pPr>
    </w:p>
    <w:tbl>
      <w:tblPr>
        <w:tblStyle w:val="Tabela-Siatka"/>
        <w:tblW w:w="0" w:type="auto"/>
        <w:tblLook w:val="04A0"/>
      </w:tblPr>
      <w:tblGrid>
        <w:gridCol w:w="959"/>
        <w:gridCol w:w="3260"/>
        <w:gridCol w:w="4993"/>
      </w:tblGrid>
      <w:tr w:rsidR="00F60A09" w:rsidTr="00F60A09">
        <w:tc>
          <w:tcPr>
            <w:tcW w:w="959" w:type="dxa"/>
          </w:tcPr>
          <w:p w:rsidR="00F60A09" w:rsidRDefault="00F60A09" w:rsidP="00F60A09">
            <w:pPr>
              <w:jc w:val="center"/>
            </w:pPr>
          </w:p>
        </w:tc>
        <w:tc>
          <w:tcPr>
            <w:tcW w:w="3260" w:type="dxa"/>
          </w:tcPr>
          <w:p w:rsidR="00F60A09" w:rsidRPr="00A375C3" w:rsidRDefault="00F60A09" w:rsidP="00F60A09">
            <w:pPr>
              <w:jc w:val="center"/>
              <w:rPr>
                <w:b/>
              </w:rPr>
            </w:pPr>
            <w:r w:rsidRPr="00A375C3">
              <w:rPr>
                <w:b/>
              </w:rPr>
              <w:t>ELEMENT SZKIELETU</w:t>
            </w:r>
          </w:p>
        </w:tc>
        <w:tc>
          <w:tcPr>
            <w:tcW w:w="4993" w:type="dxa"/>
          </w:tcPr>
          <w:p w:rsidR="00F60A09" w:rsidRPr="00A375C3" w:rsidRDefault="00F60A09" w:rsidP="00F60A09">
            <w:pPr>
              <w:jc w:val="center"/>
              <w:rPr>
                <w:b/>
              </w:rPr>
            </w:pPr>
            <w:r w:rsidRPr="00A375C3">
              <w:rPr>
                <w:b/>
              </w:rPr>
              <w:t>ZNACZENIE</w:t>
            </w:r>
          </w:p>
        </w:tc>
      </w:tr>
      <w:tr w:rsidR="00F60A09" w:rsidTr="00F60A09">
        <w:tc>
          <w:tcPr>
            <w:tcW w:w="959" w:type="dxa"/>
          </w:tcPr>
          <w:p w:rsidR="00A375C3" w:rsidRDefault="00A375C3" w:rsidP="00F60A09">
            <w:pPr>
              <w:jc w:val="center"/>
            </w:pPr>
          </w:p>
          <w:p w:rsidR="00F60A09" w:rsidRDefault="00F60A09" w:rsidP="00F60A09">
            <w:pPr>
              <w:jc w:val="center"/>
            </w:pPr>
            <w:r>
              <w:t>A</w:t>
            </w:r>
          </w:p>
        </w:tc>
        <w:tc>
          <w:tcPr>
            <w:tcW w:w="3260" w:type="dxa"/>
          </w:tcPr>
          <w:p w:rsidR="00A375C3" w:rsidRDefault="00A375C3" w:rsidP="00F60A09">
            <w:pPr>
              <w:jc w:val="center"/>
            </w:pPr>
          </w:p>
          <w:p w:rsidR="00F60A09" w:rsidRDefault="00F60A09" w:rsidP="00F60A09">
            <w:pPr>
              <w:jc w:val="center"/>
            </w:pPr>
            <w:r>
              <w:t>dziób bez zębów</w:t>
            </w:r>
          </w:p>
        </w:tc>
        <w:tc>
          <w:tcPr>
            <w:tcW w:w="4993" w:type="dxa"/>
          </w:tcPr>
          <w:p w:rsidR="00A375C3" w:rsidRDefault="00A375C3" w:rsidP="00F60A09">
            <w:pPr>
              <w:jc w:val="center"/>
            </w:pPr>
          </w:p>
          <w:p w:rsidR="00F60A09" w:rsidRDefault="00A375C3" w:rsidP="00F60A09">
            <w:pPr>
              <w:jc w:val="center"/>
            </w:pPr>
            <w:r>
              <w:t>zmniejsza ciężar ciała</w:t>
            </w:r>
          </w:p>
        </w:tc>
      </w:tr>
      <w:tr w:rsidR="00F60A09" w:rsidTr="00F60A09">
        <w:tc>
          <w:tcPr>
            <w:tcW w:w="959" w:type="dxa"/>
          </w:tcPr>
          <w:p w:rsidR="00A375C3" w:rsidRDefault="00A375C3" w:rsidP="00F60A09">
            <w:pPr>
              <w:jc w:val="center"/>
            </w:pPr>
          </w:p>
          <w:p w:rsidR="00F60A09" w:rsidRDefault="00F60A09" w:rsidP="00F60A09">
            <w:pPr>
              <w:jc w:val="center"/>
            </w:pPr>
            <w:r>
              <w:t>B</w:t>
            </w:r>
          </w:p>
        </w:tc>
        <w:tc>
          <w:tcPr>
            <w:tcW w:w="3260" w:type="dxa"/>
          </w:tcPr>
          <w:p w:rsidR="00A375C3" w:rsidRDefault="00A375C3" w:rsidP="00F60A09">
            <w:pPr>
              <w:jc w:val="center"/>
            </w:pPr>
          </w:p>
          <w:p w:rsidR="00F60A09" w:rsidRDefault="00F60A09" w:rsidP="00F60A09">
            <w:pPr>
              <w:jc w:val="center"/>
            </w:pPr>
            <w:r>
              <w:t>cienka ażurowa czaszka</w:t>
            </w:r>
          </w:p>
        </w:tc>
        <w:tc>
          <w:tcPr>
            <w:tcW w:w="4993" w:type="dxa"/>
          </w:tcPr>
          <w:p w:rsidR="00A375C3" w:rsidRDefault="00A375C3" w:rsidP="00F60A09">
            <w:pPr>
              <w:jc w:val="center"/>
            </w:pPr>
          </w:p>
          <w:p w:rsidR="00F60A09" w:rsidRDefault="00A375C3" w:rsidP="00F60A09">
            <w:pPr>
              <w:jc w:val="center"/>
            </w:pPr>
            <w:r>
              <w:t>zmniejsza ciężar ciała</w:t>
            </w:r>
          </w:p>
        </w:tc>
      </w:tr>
      <w:tr w:rsidR="00F60A09" w:rsidTr="00F60A09">
        <w:tc>
          <w:tcPr>
            <w:tcW w:w="959" w:type="dxa"/>
          </w:tcPr>
          <w:p w:rsidR="00F60A09" w:rsidRDefault="00F60A09" w:rsidP="00F60A09">
            <w:pPr>
              <w:jc w:val="center"/>
            </w:pPr>
            <w:r>
              <w:t>C</w:t>
            </w:r>
          </w:p>
        </w:tc>
        <w:tc>
          <w:tcPr>
            <w:tcW w:w="3260" w:type="dxa"/>
          </w:tcPr>
          <w:p w:rsidR="00F60A09" w:rsidRDefault="00F60A09" w:rsidP="00F60A09">
            <w:pPr>
              <w:jc w:val="center"/>
            </w:pPr>
            <w:r>
              <w:t>kończyny przednie przekształcone w skrzydła</w:t>
            </w:r>
          </w:p>
        </w:tc>
        <w:tc>
          <w:tcPr>
            <w:tcW w:w="4993" w:type="dxa"/>
          </w:tcPr>
          <w:p w:rsidR="00F60A09" w:rsidRDefault="00A375C3" w:rsidP="00F60A09">
            <w:pPr>
              <w:jc w:val="center"/>
            </w:pPr>
            <w:r>
              <w:t>tworzą powierzchnię lotną</w:t>
            </w:r>
          </w:p>
        </w:tc>
      </w:tr>
      <w:tr w:rsidR="00F60A09" w:rsidTr="00F60A09">
        <w:tc>
          <w:tcPr>
            <w:tcW w:w="959" w:type="dxa"/>
          </w:tcPr>
          <w:p w:rsidR="00F60A09" w:rsidRDefault="00F60A09" w:rsidP="00F60A09">
            <w:pPr>
              <w:jc w:val="center"/>
            </w:pPr>
            <w:r>
              <w:t>D</w:t>
            </w:r>
          </w:p>
        </w:tc>
        <w:tc>
          <w:tcPr>
            <w:tcW w:w="3260" w:type="dxa"/>
          </w:tcPr>
          <w:p w:rsidR="00F60A09" w:rsidRDefault="00F60A09" w:rsidP="00F60A09">
            <w:pPr>
              <w:jc w:val="center"/>
            </w:pPr>
            <w:r>
              <w:t>zrośnięte kręgi piersiowe, lędźwiowe i krzyżowe</w:t>
            </w:r>
          </w:p>
        </w:tc>
        <w:tc>
          <w:tcPr>
            <w:tcW w:w="4993" w:type="dxa"/>
          </w:tcPr>
          <w:p w:rsidR="00F60A09" w:rsidRDefault="00A375C3" w:rsidP="00F60A09">
            <w:pPr>
              <w:jc w:val="center"/>
            </w:pPr>
            <w:r>
              <w:t>pozwalają zachować sztywną postawę w czasie lotu</w:t>
            </w:r>
          </w:p>
        </w:tc>
      </w:tr>
      <w:tr w:rsidR="00F60A09" w:rsidTr="00F60A09">
        <w:tc>
          <w:tcPr>
            <w:tcW w:w="959" w:type="dxa"/>
          </w:tcPr>
          <w:p w:rsidR="00F60A09" w:rsidRDefault="00F60A09" w:rsidP="00F60A09">
            <w:pPr>
              <w:jc w:val="center"/>
            </w:pPr>
            <w:r>
              <w:t>E</w:t>
            </w:r>
          </w:p>
        </w:tc>
        <w:tc>
          <w:tcPr>
            <w:tcW w:w="3260" w:type="dxa"/>
          </w:tcPr>
          <w:p w:rsidR="00F60A09" w:rsidRDefault="00F60A09" w:rsidP="00F60A09">
            <w:pPr>
              <w:jc w:val="center"/>
            </w:pPr>
            <w:r>
              <w:t>obojczyk zrośnięty w literę V</w:t>
            </w:r>
          </w:p>
        </w:tc>
        <w:tc>
          <w:tcPr>
            <w:tcW w:w="4993" w:type="dxa"/>
          </w:tcPr>
          <w:p w:rsidR="00F60A09" w:rsidRDefault="00A375C3" w:rsidP="00F60A09">
            <w:pPr>
              <w:jc w:val="center"/>
            </w:pPr>
            <w:r>
              <w:t>nadaje opływowy kształt  przedniej stronie ciała, co pozwala pokonywać opór powietrza w czasie lotu</w:t>
            </w:r>
          </w:p>
        </w:tc>
      </w:tr>
      <w:tr w:rsidR="00F60A09" w:rsidTr="00F60A09">
        <w:tc>
          <w:tcPr>
            <w:tcW w:w="959" w:type="dxa"/>
          </w:tcPr>
          <w:p w:rsidR="00F60A09" w:rsidRDefault="00F60A09" w:rsidP="00F60A09">
            <w:pPr>
              <w:jc w:val="center"/>
            </w:pPr>
            <w:r>
              <w:t>F</w:t>
            </w:r>
          </w:p>
        </w:tc>
        <w:tc>
          <w:tcPr>
            <w:tcW w:w="3260" w:type="dxa"/>
          </w:tcPr>
          <w:p w:rsidR="00F60A09" w:rsidRDefault="00F60A09" w:rsidP="00F60A09">
            <w:pPr>
              <w:jc w:val="center"/>
            </w:pPr>
            <w:r>
              <w:t>grzebień na mostku</w:t>
            </w:r>
          </w:p>
        </w:tc>
        <w:tc>
          <w:tcPr>
            <w:tcW w:w="4993" w:type="dxa"/>
          </w:tcPr>
          <w:p w:rsidR="00F60A09" w:rsidRDefault="00A375C3" w:rsidP="00F60A09">
            <w:pPr>
              <w:jc w:val="center"/>
            </w:pPr>
            <w:r>
              <w:t>jest miejscem przyczepu mięśni poruszających skrzydłami</w:t>
            </w:r>
          </w:p>
        </w:tc>
      </w:tr>
      <w:tr w:rsidR="00F60A09" w:rsidTr="00F60A09">
        <w:tc>
          <w:tcPr>
            <w:tcW w:w="959" w:type="dxa"/>
          </w:tcPr>
          <w:p w:rsidR="00F60A09" w:rsidRDefault="00F60A09" w:rsidP="00F60A09">
            <w:pPr>
              <w:jc w:val="center"/>
            </w:pPr>
            <w:r>
              <w:t>G</w:t>
            </w:r>
          </w:p>
        </w:tc>
        <w:tc>
          <w:tcPr>
            <w:tcW w:w="3260" w:type="dxa"/>
          </w:tcPr>
          <w:p w:rsidR="00F60A09" w:rsidRDefault="00A375C3" w:rsidP="00F60A09">
            <w:pPr>
              <w:jc w:val="center"/>
            </w:pPr>
            <w:r>
              <w:t>kość skokowa</w:t>
            </w:r>
          </w:p>
        </w:tc>
        <w:tc>
          <w:tcPr>
            <w:tcW w:w="4993" w:type="dxa"/>
          </w:tcPr>
          <w:p w:rsidR="00F60A09" w:rsidRDefault="00A375C3" w:rsidP="00F60A09">
            <w:pPr>
              <w:jc w:val="center"/>
            </w:pPr>
            <w:r>
              <w:t>pozwala wybijać się w powietrze oraz ułatwia lądowanie</w:t>
            </w:r>
          </w:p>
        </w:tc>
      </w:tr>
      <w:tr w:rsidR="00F60A09" w:rsidTr="00F60A09">
        <w:tc>
          <w:tcPr>
            <w:tcW w:w="959" w:type="dxa"/>
          </w:tcPr>
          <w:p w:rsidR="00F60A09" w:rsidRDefault="00F60A09" w:rsidP="00F60A09">
            <w:pPr>
              <w:jc w:val="center"/>
            </w:pPr>
            <w:r>
              <w:t>H</w:t>
            </w:r>
          </w:p>
        </w:tc>
        <w:tc>
          <w:tcPr>
            <w:tcW w:w="3260" w:type="dxa"/>
          </w:tcPr>
          <w:p w:rsidR="00F60A09" w:rsidRDefault="00A375C3" w:rsidP="00F60A09">
            <w:pPr>
              <w:jc w:val="center"/>
            </w:pPr>
            <w:r>
              <w:t>kości pneumatyczne</w:t>
            </w:r>
          </w:p>
        </w:tc>
        <w:tc>
          <w:tcPr>
            <w:tcW w:w="4993" w:type="dxa"/>
          </w:tcPr>
          <w:p w:rsidR="00F60A09" w:rsidRDefault="00A375C3" w:rsidP="00F60A09">
            <w:pPr>
              <w:jc w:val="center"/>
            </w:pPr>
            <w:r>
              <w:t>wypełnione są powietrzem, dzięki czemu ciało ptaka jest lekkie</w:t>
            </w:r>
          </w:p>
        </w:tc>
      </w:tr>
    </w:tbl>
    <w:p w:rsidR="00F60A09" w:rsidRDefault="00F60A09" w:rsidP="00F60A09">
      <w:pPr>
        <w:jc w:val="center"/>
      </w:pPr>
    </w:p>
    <w:sectPr w:rsidR="00F60A09" w:rsidSect="00D17D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60A09"/>
    <w:rsid w:val="001239CF"/>
    <w:rsid w:val="00177345"/>
    <w:rsid w:val="00A375C3"/>
    <w:rsid w:val="00D17D47"/>
    <w:rsid w:val="00F14A71"/>
    <w:rsid w:val="00F60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  <o:r id="V:Rule10" type="connector" idref="#_x0000_s1030"/>
        <o:r id="V:Rule12" type="connector" idref="#_x0000_s1031"/>
        <o:r id="V:Rule14" type="connector" idref="#_x0000_s1032"/>
        <o:r id="V:Rule16" type="connector" idref="#_x0000_s10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7D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60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0A0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60A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http://upload.wikimedia.org/wikipedia/pl/3/3e/Szkielet_ptaka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EAB61A-A582-442E-ADB9-61969090C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</cp:revision>
  <dcterms:created xsi:type="dcterms:W3CDTF">2020-05-04T11:39:00Z</dcterms:created>
  <dcterms:modified xsi:type="dcterms:W3CDTF">2020-05-04T11:56:00Z</dcterms:modified>
</cp:coreProperties>
</file>