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4F" w:rsidRDefault="00C90D4F" w:rsidP="00C90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PRZEPISY Z</w:t>
      </w:r>
      <w:r>
        <w:rPr>
          <w:b/>
          <w:sz w:val="28"/>
          <w:szCs w:val="28"/>
        </w:rPr>
        <w:t>ESPOŁOWYCH GIER SPORTOWYCH cz. 5</w:t>
      </w:r>
      <w:r>
        <w:rPr>
          <w:b/>
          <w:sz w:val="28"/>
          <w:szCs w:val="28"/>
        </w:rPr>
        <w:t xml:space="preserve"> piłka ręczna</w:t>
      </w:r>
    </w:p>
    <w:p w:rsidR="00C90D4F" w:rsidRDefault="00C90D4F" w:rsidP="00C90D4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930275" cy="810895"/>
            <wp:effectExtent l="0" t="0" r="3175" b="8255"/>
            <wp:docPr id="1" name="Obraz 1" descr="piłka ręczna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iłka ręczna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4F" w:rsidRDefault="00C90D4F" w:rsidP="00C90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Niezbędna wiedza aby zagrać mecz </w:t>
      </w:r>
      <w:r>
        <w:rPr>
          <w:b/>
          <w:sz w:val="28"/>
          <w:szCs w:val="28"/>
        </w:rPr>
        <w:sym w:font="Wingdings" w:char="F04A"/>
      </w:r>
      <w:r>
        <w:rPr>
          <w:b/>
          <w:sz w:val="28"/>
          <w:szCs w:val="28"/>
        </w:rPr>
        <w:t xml:space="preserve"> by Jacek Więckowski</w:t>
      </w:r>
    </w:p>
    <w:tbl>
      <w:tblPr>
        <w:tblStyle w:val="Tabela-Siatka"/>
        <w:tblW w:w="16160" w:type="dxa"/>
        <w:tblInd w:w="-147" w:type="dxa"/>
        <w:tblLook w:val="04A0" w:firstRow="1" w:lastRow="0" w:firstColumn="1" w:lastColumn="0" w:noHBand="0" w:noVBand="1"/>
      </w:tblPr>
      <w:tblGrid>
        <w:gridCol w:w="1681"/>
        <w:gridCol w:w="1439"/>
        <w:gridCol w:w="1700"/>
        <w:gridCol w:w="1843"/>
        <w:gridCol w:w="1984"/>
        <w:gridCol w:w="2410"/>
        <w:gridCol w:w="2693"/>
        <w:gridCol w:w="2410"/>
      </w:tblGrid>
      <w:tr w:rsidR="00E13EC6" w:rsidTr="00461A51">
        <w:trPr>
          <w:trHeight w:val="825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wiekowa w odniesieniu do wieku szkolnego</w:t>
            </w:r>
          </w:p>
          <w:p w:rsidR="00C128F2" w:rsidRDefault="00C128F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Podstawowe błędy podczas gry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Skąd i jak wyrzucamy auty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E13EC6" w:rsidRDefault="00E13EC6">
            <w:pPr>
              <w:spacing w:line="240" w:lineRule="auto"/>
              <w:rPr>
                <w:sz w:val="24"/>
                <w:szCs w:val="24"/>
              </w:rPr>
            </w:pPr>
          </w:p>
          <w:p w:rsidR="00E13EC6" w:rsidRDefault="00C128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rozgrywamy rzuty rożne, jeśli tak to kiedy? </w:t>
            </w:r>
            <w:r w:rsidRPr="00C128F2">
              <w:rPr>
                <w:sz w:val="24"/>
                <w:szCs w:val="24"/>
              </w:rPr>
              <w:sym w:font="Wingdings" w:char="F04A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E13EC6" w:rsidRDefault="00E13EC6">
            <w:pPr>
              <w:spacing w:line="240" w:lineRule="auto"/>
              <w:rPr>
                <w:sz w:val="24"/>
                <w:szCs w:val="24"/>
              </w:rPr>
            </w:pPr>
          </w:p>
          <w:p w:rsidR="00E13EC6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i kiedy podczas meczu wykonujemy zmiany zawodników?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13EC6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wolno podawać piłkę do własnego bramkarza? </w:t>
            </w:r>
            <w:r w:rsidRPr="00461A51">
              <w:rPr>
                <w:sz w:val="24"/>
                <w:szCs w:val="24"/>
              </w:rPr>
              <w:sym w:font="Wingdings" w:char="F04A"/>
            </w:r>
          </w:p>
        </w:tc>
      </w:tr>
      <w:tr w:rsidR="00E13EC6" w:rsidTr="00461A51">
        <w:trPr>
          <w:trHeight w:val="930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Błąd kroków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13EC6" w:rsidRP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13EC6">
              <w:rPr>
                <w:sz w:val="24"/>
                <w:szCs w:val="24"/>
              </w:rPr>
              <w:t>Błąd kozłowania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Zagranie nogą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13EC6" w:rsidRDefault="00E13E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13EC6" w:rsidRDefault="00E13E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13EC6" w:rsidRDefault="00E13EC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A51" w:rsidTr="00745F4F">
        <w:trPr>
          <w:trHeight w:val="250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Piłka ręczna</w:t>
            </w:r>
          </w:p>
          <w:p w:rsidR="00461A51" w:rsidRDefault="00461A5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VII klasy SP</w:t>
            </w: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Pr="00E13EC6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Podczas gry zawodnik może wykonać </w:t>
            </w:r>
            <w:r w:rsidRPr="00C128F2">
              <w:rPr>
                <w:b/>
                <w:sz w:val="24"/>
                <w:szCs w:val="24"/>
              </w:rPr>
              <w:t>dwa kroki</w:t>
            </w:r>
            <w:r>
              <w:rPr>
                <w:sz w:val="24"/>
                <w:szCs w:val="24"/>
              </w:rPr>
              <w:t xml:space="preserve"> bez kozła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 w:rsidP="00E13EC6">
            <w:pPr>
              <w:spacing w:line="240" w:lineRule="auto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jak i w koszykówce</w:t>
            </w: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zawodnik nie może kozłować piłki oburącz oraz </w:t>
            </w:r>
            <w:r w:rsidRPr="00E13EC6">
              <w:rPr>
                <w:b/>
                <w:sz w:val="24"/>
                <w:szCs w:val="24"/>
              </w:rPr>
              <w:t>nie może</w:t>
            </w:r>
            <w:r>
              <w:rPr>
                <w:sz w:val="24"/>
                <w:szCs w:val="24"/>
              </w:rPr>
              <w:t xml:space="preserve"> </w:t>
            </w: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kozłować</w:t>
            </w:r>
            <w:r>
              <w:rPr>
                <w:rFonts w:cstheme="minorHAnsi"/>
                <w:sz w:val="24"/>
                <w:szCs w:val="24"/>
              </w:rPr>
              <w:t>→</w:t>
            </w:r>
            <w:r>
              <w:rPr>
                <w:sz w:val="24"/>
                <w:szCs w:val="24"/>
              </w:rPr>
              <w:t xml:space="preserve"> chwycić piłkę</w:t>
            </w:r>
            <w:r>
              <w:rPr>
                <w:rFonts w:cstheme="minorHAnsi"/>
                <w:sz w:val="24"/>
                <w:szCs w:val="24"/>
              </w:rPr>
              <w:t>→</w:t>
            </w:r>
          </w:p>
          <w:p w:rsidR="00461A51" w:rsidRPr="00E13EC6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ponownie </w:t>
            </w:r>
            <w:r>
              <w:rPr>
                <w:sz w:val="24"/>
                <w:szCs w:val="24"/>
              </w:rPr>
              <w:t>kozłować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 w:rsidP="00E13E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piłce ręcznej </w:t>
            </w:r>
            <w:r w:rsidRPr="00E13EC6">
              <w:rPr>
                <w:b/>
                <w:sz w:val="24"/>
                <w:szCs w:val="24"/>
              </w:rPr>
              <w:t>nie wolno</w:t>
            </w:r>
            <w:r>
              <w:rPr>
                <w:sz w:val="24"/>
                <w:szCs w:val="24"/>
              </w:rPr>
              <w:t xml:space="preserve"> zagrywać nogą (od biodra do stopy )!!!</w:t>
            </w:r>
          </w:p>
          <w:p w:rsidR="00461A51" w:rsidRPr="00E13EC6" w:rsidRDefault="00461A51" w:rsidP="00E13E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ważne czy jest to zagranie umyślne czy też przypadkowe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28F2">
              <w:rPr>
                <w:sz w:val="24"/>
                <w:szCs w:val="24"/>
              </w:rPr>
              <w:t>Auty wyrzucamy zawsze z za linii bocznych</w:t>
            </w:r>
          </w:p>
          <w:p w:rsidR="00461A51" w:rsidRPr="00C128F2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zachowaniem zasady, że jedna stopa jest postawiona na linii najbliżej miejsca gdzie piłka opuściła boisko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461A51" w:rsidRP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1A51">
              <w:rPr>
                <w:b/>
                <w:sz w:val="24"/>
                <w:szCs w:val="24"/>
              </w:rPr>
              <w:t>Tak</w:t>
            </w:r>
            <w:r w:rsidRPr="00461A51">
              <w:rPr>
                <w:sz w:val="24"/>
                <w:szCs w:val="24"/>
              </w:rPr>
              <w:t xml:space="preserve">, ale </w:t>
            </w:r>
          </w:p>
          <w:p w:rsidR="00461A51" w:rsidRDefault="00461A51" w:rsidP="00C128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tylko po tym jak piłka zostanie odbita przez obrońcę lub jest on ostatnim , który jej dotknął.</w:t>
            </w:r>
          </w:p>
          <w:p w:rsidR="00461A51" w:rsidRDefault="00461A51" w:rsidP="00C128F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1A51">
              <w:rPr>
                <w:b/>
                <w:sz w:val="24"/>
                <w:szCs w:val="24"/>
              </w:rPr>
              <w:t xml:space="preserve">UWAGA </w:t>
            </w:r>
            <w:r>
              <w:rPr>
                <w:b/>
                <w:sz w:val="24"/>
                <w:szCs w:val="24"/>
              </w:rPr>
              <w:t>!!!</w:t>
            </w:r>
          </w:p>
          <w:p w:rsidR="00461A51" w:rsidRPr="00461A51" w:rsidRDefault="00461A51" w:rsidP="00C128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wykonujemy rzutu rożnego po tym jak bramkarz wybije piłkę za linię końcową boiska </w:t>
            </w:r>
            <w:r w:rsidRPr="00461A51">
              <w:rPr>
                <w:sz w:val="24"/>
                <w:szCs w:val="24"/>
              </w:rPr>
              <w:sym w:font="Wingdings" w:char="F04A"/>
            </w:r>
            <w:r>
              <w:rPr>
                <w:sz w:val="24"/>
                <w:szCs w:val="24"/>
              </w:rPr>
              <w:t xml:space="preserve"> wznowienie gry następuje od bramki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Oczywiście, że dokonujemy zmian </w:t>
            </w:r>
            <w:r w:rsidRPr="00461A51">
              <w:rPr>
                <w:sz w:val="24"/>
                <w:szCs w:val="24"/>
              </w:rPr>
              <w:sym w:font="Wingdings" w:char="F04A"/>
            </w:r>
          </w:p>
          <w:p w:rsidR="00461A51" w:rsidRDefault="00461A5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odróżnieniu od koszykówki czy piłki nożnej możemy dokonywać zmian </w:t>
            </w:r>
            <w:r w:rsidRPr="00461A51">
              <w:rPr>
                <w:b/>
                <w:sz w:val="24"/>
                <w:szCs w:val="24"/>
              </w:rPr>
              <w:t>„lotnych”</w:t>
            </w:r>
            <w:r>
              <w:rPr>
                <w:sz w:val="24"/>
                <w:szCs w:val="24"/>
              </w:rPr>
              <w:t xml:space="preserve"> bez zgłaszania ich do sędziego. Warunkiem koniecznym jest wykonanie zmiany w obrębie </w:t>
            </w:r>
            <w:r w:rsidRPr="00461A51">
              <w:rPr>
                <w:b/>
                <w:sz w:val="24"/>
                <w:szCs w:val="24"/>
              </w:rPr>
              <w:t>STREFY ZMIAN</w:t>
            </w: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 najpierw </w:t>
            </w:r>
            <w:r w:rsidRPr="00461A51">
              <w:rPr>
                <w:b/>
                <w:sz w:val="24"/>
                <w:szCs w:val="24"/>
              </w:rPr>
              <w:t>zmieniany MUSI opuścić boisko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4683" w:rsidRDefault="00134683" w:rsidP="00745F4F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34683" w:rsidRDefault="001346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</w:t>
            </w:r>
            <w:r w:rsidRPr="00461A51">
              <w:rPr>
                <w:sz w:val="24"/>
                <w:szCs w:val="24"/>
              </w:rPr>
              <w:sym w:font="Wingdings" w:char="F04A"/>
            </w:r>
          </w:p>
          <w:p w:rsidR="00461A51" w:rsidRPr="00134683" w:rsidRDefault="00461A5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34683">
              <w:rPr>
                <w:b/>
                <w:sz w:val="24"/>
                <w:szCs w:val="24"/>
              </w:rPr>
              <w:t>ALE!!!</w:t>
            </w: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Tylko wtedy, kiedy bramkarz jest poza polem bramkowym</w:t>
            </w:r>
            <w:r w:rsidR="00134683">
              <w:rPr>
                <w:sz w:val="24"/>
                <w:szCs w:val="24"/>
              </w:rPr>
              <w:t xml:space="preserve">, jeżeli otrzyma podanie będąc w polu bramkowym </w:t>
            </w:r>
            <w:r w:rsidR="00134683" w:rsidRPr="00134683">
              <w:rPr>
                <w:b/>
                <w:sz w:val="24"/>
                <w:szCs w:val="24"/>
              </w:rPr>
              <w:t xml:space="preserve">jest to karane rzutem wolnym </w:t>
            </w:r>
            <w:r w:rsidR="00134683">
              <w:rPr>
                <w:sz w:val="24"/>
                <w:szCs w:val="24"/>
              </w:rPr>
              <w:t>dla przeciwnej drużyny</w:t>
            </w:r>
          </w:p>
        </w:tc>
      </w:tr>
      <w:tr w:rsidR="00461A51" w:rsidTr="00461A51">
        <w:trPr>
          <w:trHeight w:val="250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piłka ręczna</w:t>
            </w:r>
          </w:p>
          <w:p w:rsidR="00461A51" w:rsidRDefault="00461A5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klasy IV, V, VI</w:t>
            </w:r>
          </w:p>
          <w:p w:rsidR="00461A51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Pr="00E13EC6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Pr="00E13EC6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Pr="00E13EC6" w:rsidRDefault="00461A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61A51" w:rsidRDefault="00461A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61A51" w:rsidRDefault="00461A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61A51" w:rsidRDefault="00461A5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E361A" w:rsidRDefault="00EE361A"/>
    <w:sectPr w:rsidR="00EE361A" w:rsidSect="00C90D4F">
      <w:pgSz w:w="16838" w:h="11906" w:orient="landscape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4F"/>
    <w:rsid w:val="00134683"/>
    <w:rsid w:val="00461A51"/>
    <w:rsid w:val="00745F4F"/>
    <w:rsid w:val="00C128F2"/>
    <w:rsid w:val="00C90D4F"/>
    <w:rsid w:val="00E13EC6"/>
    <w:rsid w:val="00E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F23D3-D708-44B7-9DC8-E0C67FA5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D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0D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4</cp:revision>
  <dcterms:created xsi:type="dcterms:W3CDTF">2020-05-05T08:26:00Z</dcterms:created>
  <dcterms:modified xsi:type="dcterms:W3CDTF">2020-05-05T09:56:00Z</dcterms:modified>
</cp:coreProperties>
</file>